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62" w:rsidRPr="00AE0C62" w:rsidRDefault="00AE0C62" w:rsidP="00AE0C62">
      <w:pPr>
        <w:spacing w:after="120"/>
        <w:jc w:val="center"/>
        <w:rPr>
          <w:sz w:val="28"/>
          <w:szCs w:val="28"/>
        </w:rPr>
      </w:pPr>
      <w:r w:rsidRPr="00AE0C62">
        <w:rPr>
          <w:b/>
          <w:noProof/>
          <w:sz w:val="28"/>
          <w:szCs w:val="28"/>
        </w:rPr>
        <w:drawing>
          <wp:inline distT="0" distB="0" distL="0" distR="0" wp14:anchorId="6D63B48D" wp14:editId="251275FE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62" w:rsidRDefault="00AE0C62" w:rsidP="00AE0C62">
      <w:pPr>
        <w:spacing w:after="120"/>
        <w:jc w:val="center"/>
        <w:rPr>
          <w:b/>
          <w:sz w:val="28"/>
          <w:szCs w:val="28"/>
        </w:rPr>
      </w:pPr>
      <w:r w:rsidRPr="00AE0C62">
        <w:rPr>
          <w:b/>
          <w:sz w:val="28"/>
          <w:szCs w:val="28"/>
        </w:rPr>
        <w:t>САРАТОВСКАЯ ГОРОДСКАЯ ДУМА</w:t>
      </w:r>
    </w:p>
    <w:p w:rsidR="00AE0C62" w:rsidRPr="00AE0C62" w:rsidRDefault="00AE0C62" w:rsidP="00AE0C62">
      <w:pPr>
        <w:spacing w:after="120"/>
        <w:jc w:val="center"/>
        <w:rPr>
          <w:b/>
          <w:sz w:val="28"/>
          <w:szCs w:val="28"/>
        </w:rPr>
      </w:pPr>
    </w:p>
    <w:p w:rsidR="00AE0C62" w:rsidRPr="00AE0C62" w:rsidRDefault="00AE0C62" w:rsidP="00AE0C62">
      <w:pPr>
        <w:keepNext/>
        <w:keepLines/>
        <w:jc w:val="center"/>
        <w:outlineLvl w:val="2"/>
        <w:rPr>
          <w:rFonts w:eastAsiaTheme="majorEastAsia"/>
          <w:b/>
          <w:bCs/>
          <w:sz w:val="28"/>
          <w:szCs w:val="28"/>
        </w:rPr>
      </w:pPr>
      <w:r w:rsidRPr="00AE0C62">
        <w:rPr>
          <w:rFonts w:eastAsiaTheme="majorEastAsia"/>
          <w:b/>
          <w:bCs/>
          <w:sz w:val="28"/>
          <w:szCs w:val="28"/>
        </w:rPr>
        <w:t>РЕШЕНИЕ</w:t>
      </w:r>
    </w:p>
    <w:p w:rsidR="00AE0C62" w:rsidRPr="00AE0C62" w:rsidRDefault="00AE0C62" w:rsidP="00AE0C62">
      <w:bookmarkStart w:id="0" w:name="_GoBack"/>
      <w:bookmarkEnd w:id="0"/>
    </w:p>
    <w:p w:rsidR="00AE0C62" w:rsidRDefault="00CF536B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>28.11</w:t>
      </w:r>
      <w:r w:rsidR="00AE0C62" w:rsidRPr="00AE0C62">
        <w:rPr>
          <w:rFonts w:eastAsiaTheme="majorEastAsia"/>
          <w:bCs/>
          <w:sz w:val="28"/>
          <w:szCs w:val="28"/>
        </w:rPr>
        <w:t>.2019 № 5</w:t>
      </w:r>
      <w:r>
        <w:rPr>
          <w:rFonts w:eastAsiaTheme="majorEastAsia"/>
          <w:bCs/>
          <w:sz w:val="28"/>
          <w:szCs w:val="28"/>
        </w:rPr>
        <w:t>8-452</w:t>
      </w:r>
    </w:p>
    <w:p w:rsidR="00CF536B" w:rsidRPr="00AE0C62" w:rsidRDefault="00CF536B" w:rsidP="00AE0C62">
      <w:pPr>
        <w:keepNext/>
        <w:keepLines/>
        <w:outlineLvl w:val="2"/>
        <w:rPr>
          <w:rFonts w:eastAsiaTheme="majorEastAsia"/>
          <w:bCs/>
          <w:sz w:val="28"/>
          <w:szCs w:val="28"/>
        </w:rPr>
      </w:pPr>
    </w:p>
    <w:p w:rsidR="00AE0C62" w:rsidRDefault="00AE0C62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  <w:r w:rsidRPr="00AE0C62">
        <w:rPr>
          <w:rFonts w:eastAsiaTheme="majorEastAsia"/>
          <w:bCs/>
          <w:sz w:val="28"/>
          <w:szCs w:val="28"/>
        </w:rPr>
        <w:t>г. Саратов</w:t>
      </w:r>
    </w:p>
    <w:p w:rsidR="00CF536B" w:rsidRDefault="00CF536B" w:rsidP="00AE0C62">
      <w:pPr>
        <w:keepNext/>
        <w:keepLines/>
        <w:jc w:val="center"/>
        <w:outlineLvl w:val="2"/>
        <w:rPr>
          <w:rFonts w:eastAsiaTheme="majorEastAsia"/>
          <w:bCs/>
          <w:sz w:val="28"/>
          <w:szCs w:val="28"/>
        </w:rPr>
      </w:pPr>
    </w:p>
    <w:p w:rsidR="00CF536B" w:rsidRPr="00472886" w:rsidRDefault="00CF536B" w:rsidP="00CF536B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>О досрочном прекращении полномочий депутата Саратовской городской Думы</w:t>
      </w:r>
      <w:r>
        <w:rPr>
          <w:b w:val="0"/>
          <w:szCs w:val="28"/>
        </w:rPr>
        <w:t xml:space="preserve"> пятого созыва </w:t>
      </w:r>
      <w:proofErr w:type="spellStart"/>
      <w:r>
        <w:rPr>
          <w:b w:val="0"/>
          <w:szCs w:val="28"/>
        </w:rPr>
        <w:t>Сурменева</w:t>
      </w:r>
      <w:proofErr w:type="spellEnd"/>
      <w:r>
        <w:rPr>
          <w:b w:val="0"/>
          <w:szCs w:val="28"/>
        </w:rPr>
        <w:t xml:space="preserve"> Сергея Александровича</w:t>
      </w:r>
    </w:p>
    <w:p w:rsidR="00CF536B" w:rsidRPr="0082490C" w:rsidRDefault="00CF536B" w:rsidP="00CF536B">
      <w:pPr>
        <w:pStyle w:val="4"/>
        <w:ind w:right="311"/>
        <w:jc w:val="both"/>
        <w:rPr>
          <w:bCs w:val="0"/>
          <w:szCs w:val="28"/>
        </w:rPr>
      </w:pPr>
    </w:p>
    <w:p w:rsidR="00CF536B" w:rsidRPr="0082490C" w:rsidRDefault="00CF536B" w:rsidP="00CF536B">
      <w:pPr>
        <w:ind w:right="311"/>
        <w:jc w:val="both"/>
        <w:rPr>
          <w:b/>
          <w:bCs/>
          <w:sz w:val="28"/>
          <w:szCs w:val="28"/>
        </w:rPr>
      </w:pPr>
    </w:p>
    <w:p w:rsidR="00CF536B" w:rsidRPr="0082490C" w:rsidRDefault="00CF536B" w:rsidP="00CF536B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>
        <w:rPr>
          <w:sz w:val="28"/>
          <w:szCs w:val="28"/>
        </w:rPr>
        <w:t xml:space="preserve">, на основании личного заявления </w:t>
      </w:r>
    </w:p>
    <w:p w:rsidR="00CF536B" w:rsidRPr="0082490C" w:rsidRDefault="00CF536B" w:rsidP="00B236F1">
      <w:pPr>
        <w:pStyle w:val="a5"/>
        <w:ind w:right="311" w:firstLine="0"/>
        <w:rPr>
          <w:sz w:val="28"/>
          <w:szCs w:val="28"/>
        </w:rPr>
      </w:pPr>
    </w:p>
    <w:p w:rsidR="00CF536B" w:rsidRDefault="00CF536B" w:rsidP="00CF536B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CF536B" w:rsidRPr="0082490C" w:rsidRDefault="00CF536B" w:rsidP="00CF536B">
      <w:pPr>
        <w:ind w:right="311" w:firstLine="720"/>
        <w:jc w:val="both"/>
        <w:rPr>
          <w:sz w:val="28"/>
          <w:szCs w:val="28"/>
        </w:rPr>
      </w:pPr>
    </w:p>
    <w:p w:rsidR="00CF536B" w:rsidRDefault="00CF536B" w:rsidP="00CF536B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CF536B" w:rsidRPr="0082490C" w:rsidRDefault="00CF536B" w:rsidP="00CF536B">
      <w:pPr>
        <w:ind w:right="311"/>
        <w:jc w:val="both"/>
        <w:rPr>
          <w:sz w:val="28"/>
          <w:szCs w:val="28"/>
        </w:rPr>
      </w:pPr>
    </w:p>
    <w:p w:rsidR="00CF536B" w:rsidRPr="0082490C" w:rsidRDefault="00CF536B" w:rsidP="00CF536B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досрочно прекращенными</w:t>
      </w:r>
      <w:r w:rsidRPr="0082490C">
        <w:rPr>
          <w:szCs w:val="28"/>
        </w:rPr>
        <w:t xml:space="preserve"> полномочия депутата Саратовской городской Думы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Сурменева</w:t>
      </w:r>
      <w:proofErr w:type="spellEnd"/>
      <w:r>
        <w:rPr>
          <w:szCs w:val="28"/>
        </w:rPr>
        <w:t xml:space="preserve"> Сергея Александровича, избранного                                     п</w:t>
      </w:r>
      <w:r w:rsidRPr="006B6E18">
        <w:rPr>
          <w:szCs w:val="28"/>
        </w:rPr>
        <w:t>о</w:t>
      </w:r>
      <w:r>
        <w:rPr>
          <w:szCs w:val="28"/>
        </w:rPr>
        <w:t xml:space="preserve"> 17 одномандатному избирательному округу </w:t>
      </w:r>
      <w:r w:rsidRPr="00582867">
        <w:rPr>
          <w:szCs w:val="28"/>
        </w:rPr>
        <w:t>муниципального образования «Город Саратов»</w:t>
      </w:r>
      <w:r>
        <w:rPr>
          <w:szCs w:val="28"/>
        </w:rPr>
        <w:t>, 21 ноября 2019 года в связи с отставкой по собственному желанию.</w:t>
      </w:r>
    </w:p>
    <w:p w:rsidR="00CF536B" w:rsidRPr="0082490C" w:rsidRDefault="00CF536B" w:rsidP="00CF536B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E0C62" w:rsidRDefault="00AE0C62" w:rsidP="00AE0C62">
      <w:pPr>
        <w:tabs>
          <w:tab w:val="left" w:pos="1276"/>
        </w:tabs>
        <w:jc w:val="both"/>
        <w:rPr>
          <w:rFonts w:eastAsiaTheme="majorEastAsia"/>
          <w:bCs/>
          <w:sz w:val="28"/>
          <w:szCs w:val="28"/>
        </w:rPr>
      </w:pPr>
    </w:p>
    <w:p w:rsidR="00B236F1" w:rsidRDefault="00B236F1" w:rsidP="00AE0C62">
      <w:pPr>
        <w:tabs>
          <w:tab w:val="left" w:pos="1276"/>
        </w:tabs>
        <w:jc w:val="both"/>
        <w:rPr>
          <w:rFonts w:eastAsiaTheme="majorEastAsia"/>
          <w:bCs/>
          <w:sz w:val="28"/>
          <w:szCs w:val="28"/>
        </w:rPr>
      </w:pPr>
    </w:p>
    <w:p w:rsidR="00B236F1" w:rsidRDefault="00B236F1" w:rsidP="00AE0C62">
      <w:pPr>
        <w:tabs>
          <w:tab w:val="left" w:pos="1276"/>
        </w:tabs>
        <w:jc w:val="both"/>
        <w:rPr>
          <w:sz w:val="28"/>
          <w:szCs w:val="28"/>
        </w:rPr>
      </w:pPr>
    </w:p>
    <w:p w:rsidR="00AE0C62" w:rsidRPr="00EA43B8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Председатель </w:t>
      </w:r>
    </w:p>
    <w:p w:rsidR="00AE0C62" w:rsidRDefault="00AE0C62" w:rsidP="00AE0C62">
      <w:pPr>
        <w:jc w:val="both"/>
        <w:rPr>
          <w:b/>
          <w:sz w:val="28"/>
          <w:szCs w:val="28"/>
        </w:rPr>
      </w:pPr>
      <w:r w:rsidRPr="00EA43B8">
        <w:rPr>
          <w:b/>
          <w:sz w:val="28"/>
          <w:szCs w:val="28"/>
        </w:rPr>
        <w:t xml:space="preserve">Саратовской городской Думы                                      </w:t>
      </w:r>
      <w:r>
        <w:rPr>
          <w:b/>
          <w:sz w:val="28"/>
          <w:szCs w:val="28"/>
        </w:rPr>
        <w:t xml:space="preserve">        </w:t>
      </w:r>
      <w:r w:rsidRPr="00EA43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EA43B8">
        <w:rPr>
          <w:b/>
          <w:sz w:val="28"/>
          <w:szCs w:val="28"/>
        </w:rPr>
        <w:t xml:space="preserve">    </w:t>
      </w:r>
      <w:r w:rsidR="00CF536B">
        <w:rPr>
          <w:b/>
          <w:sz w:val="28"/>
          <w:szCs w:val="28"/>
        </w:rPr>
        <w:t xml:space="preserve">      </w:t>
      </w:r>
      <w:r w:rsidRPr="00EA43B8">
        <w:rPr>
          <w:b/>
          <w:sz w:val="28"/>
          <w:szCs w:val="28"/>
        </w:rPr>
        <w:t>В.В. Малетин</w:t>
      </w:r>
    </w:p>
    <w:p w:rsidR="00AE0C62" w:rsidRDefault="00AE0C62" w:rsidP="00AE0C62">
      <w:pPr>
        <w:jc w:val="both"/>
        <w:rPr>
          <w:b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BDC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7A8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491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0C62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6F1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4D9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36B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4B0C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34C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A352F-8D33-4C34-AE67-80857102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0C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E0C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2019-06-27T05:50:00Z</cp:lastPrinted>
  <dcterms:created xsi:type="dcterms:W3CDTF">2019-11-28T12:11:00Z</dcterms:created>
  <dcterms:modified xsi:type="dcterms:W3CDTF">2019-11-28T12:11:00Z</dcterms:modified>
</cp:coreProperties>
</file>