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C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20345051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FF15A8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bookmarkStart w:id="0" w:name="_GoBack"/>
      <w:bookmarkEnd w:id="0"/>
      <w:r w:rsidRPr="00FF15A8">
        <w:rPr>
          <w:b/>
          <w:sz w:val="40"/>
          <w:szCs w:val="28"/>
        </w:rPr>
        <w:t>Глава муниципального образования</w:t>
      </w:r>
    </w:p>
    <w:p w:rsidR="008C30B7" w:rsidRPr="00FF15A8" w:rsidRDefault="00CE0E1E" w:rsidP="00CE0E1E">
      <w:pPr>
        <w:shd w:val="clear" w:color="auto" w:fill="FFFFFF" w:themeFill="background1"/>
        <w:tabs>
          <w:tab w:val="left" w:pos="2997"/>
          <w:tab w:val="center" w:pos="4677"/>
        </w:tabs>
        <w:spacing w:line="360" w:lineRule="auto"/>
        <w:rPr>
          <w:b/>
          <w:sz w:val="40"/>
          <w:szCs w:val="28"/>
        </w:rPr>
      </w:pPr>
      <w:r w:rsidRPr="00FF15A8">
        <w:rPr>
          <w:b/>
          <w:sz w:val="40"/>
          <w:szCs w:val="28"/>
        </w:rPr>
        <w:tab/>
      </w:r>
      <w:r w:rsidRPr="00FF15A8">
        <w:rPr>
          <w:b/>
          <w:sz w:val="40"/>
          <w:szCs w:val="28"/>
        </w:rPr>
        <w:tab/>
      </w:r>
      <w:r w:rsidR="008C30B7" w:rsidRPr="00FF15A8">
        <w:rPr>
          <w:b/>
          <w:sz w:val="40"/>
          <w:szCs w:val="28"/>
        </w:rPr>
        <w:t>«Город Саратов»</w:t>
      </w:r>
    </w:p>
    <w:p w:rsidR="00125559" w:rsidRPr="00FF15A8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FF15A8">
        <w:rPr>
          <w:b/>
          <w:sz w:val="38"/>
          <w:szCs w:val="40"/>
        </w:rPr>
        <w:t>ПОСТАНОВЛЕНИЕ</w:t>
      </w:r>
    </w:p>
    <w:p w:rsidR="00125559" w:rsidRPr="00FF15A8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FF15A8">
        <w:rPr>
          <w:sz w:val="28"/>
          <w:szCs w:val="28"/>
        </w:rPr>
        <w:t>г. Саратов</w:t>
      </w:r>
    </w:p>
    <w:p w:rsidR="00516918" w:rsidRDefault="00B801BC" w:rsidP="005169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13F51">
        <w:rPr>
          <w:sz w:val="28"/>
          <w:szCs w:val="28"/>
        </w:rPr>
        <w:t>4</w:t>
      </w:r>
      <w:r w:rsidR="005169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13F51">
        <w:rPr>
          <w:sz w:val="28"/>
          <w:szCs w:val="28"/>
        </w:rPr>
        <w:t>3</w:t>
      </w:r>
      <w:r w:rsidR="0051691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 w:rsidR="00C13F51">
        <w:rPr>
          <w:sz w:val="28"/>
          <w:szCs w:val="28"/>
        </w:rPr>
        <w:t>0</w:t>
      </w:r>
      <w:r w:rsidR="008A16E5">
        <w:rPr>
          <w:sz w:val="28"/>
          <w:szCs w:val="28"/>
        </w:rPr>
        <w:t>7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B801BC" w:rsidRDefault="001336E6" w:rsidP="001D2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публичные слушания по </w:t>
      </w:r>
      <w:r w:rsidR="00B801BC">
        <w:rPr>
          <w:sz w:val="28"/>
          <w:szCs w:val="28"/>
        </w:rPr>
        <w:t>проект</w:t>
      </w:r>
      <w:r w:rsidR="008A16E5">
        <w:rPr>
          <w:sz w:val="28"/>
          <w:szCs w:val="28"/>
        </w:rPr>
        <w:t>у</w:t>
      </w:r>
      <w:r w:rsidR="00B801BC">
        <w:rPr>
          <w:sz w:val="28"/>
          <w:szCs w:val="28"/>
        </w:rPr>
        <w:t xml:space="preserve"> планировки территории</w:t>
      </w:r>
      <w:r w:rsidR="008A16E5">
        <w:rPr>
          <w:sz w:val="28"/>
          <w:szCs w:val="28"/>
        </w:rPr>
        <w:t>, ограниченной</w:t>
      </w:r>
      <w:r w:rsidR="00B801BC">
        <w:rPr>
          <w:sz w:val="28"/>
          <w:szCs w:val="28"/>
        </w:rPr>
        <w:t xml:space="preserve"> </w:t>
      </w:r>
      <w:r w:rsidR="008A16E5">
        <w:rPr>
          <w:sz w:val="28"/>
          <w:szCs w:val="28"/>
        </w:rPr>
        <w:t>у</w:t>
      </w:r>
      <w:r w:rsidR="00B801BC">
        <w:rPr>
          <w:sz w:val="28"/>
          <w:szCs w:val="28"/>
        </w:rPr>
        <w:t>л.</w:t>
      </w:r>
      <w:r w:rsidR="00C13F51">
        <w:rPr>
          <w:sz w:val="28"/>
          <w:szCs w:val="28"/>
        </w:rPr>
        <w:t xml:space="preserve"> </w:t>
      </w:r>
      <w:r w:rsidR="008A16E5">
        <w:rPr>
          <w:sz w:val="28"/>
          <w:szCs w:val="28"/>
        </w:rPr>
        <w:t>им. Орджоникидзе Г.К., ул. Киевской, просп. Энтузиастов, территорией лицея</w:t>
      </w:r>
      <w:r w:rsidR="001D2594">
        <w:rPr>
          <w:sz w:val="28"/>
          <w:szCs w:val="28"/>
        </w:rPr>
        <w:t xml:space="preserve"> № 15 в Заводском районе города Саратова, </w:t>
      </w:r>
      <w:r w:rsidR="00B801BC">
        <w:rPr>
          <w:sz w:val="28"/>
          <w:szCs w:val="28"/>
        </w:rPr>
        <w:t>с проектом межевания в его составе</w:t>
      </w:r>
      <w:r w:rsidR="001D2594">
        <w:rPr>
          <w:sz w:val="28"/>
          <w:szCs w:val="28"/>
        </w:rPr>
        <w:t>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B801BC" w:rsidRPr="00B76606">
        <w:rPr>
          <w:sz w:val="28"/>
          <w:szCs w:val="28"/>
        </w:rPr>
        <w:t>2</w:t>
      </w:r>
      <w:r w:rsidR="00B76606">
        <w:rPr>
          <w:sz w:val="28"/>
          <w:szCs w:val="28"/>
        </w:rPr>
        <w:t>2</w:t>
      </w:r>
      <w:r w:rsidR="00B801BC" w:rsidRPr="00B76606">
        <w:rPr>
          <w:sz w:val="28"/>
          <w:szCs w:val="28"/>
        </w:rPr>
        <w:t xml:space="preserve"> </w:t>
      </w:r>
      <w:r w:rsidR="005605C1">
        <w:rPr>
          <w:sz w:val="28"/>
          <w:szCs w:val="28"/>
        </w:rPr>
        <w:t>апреля</w:t>
      </w:r>
      <w:r w:rsidR="00032172" w:rsidRPr="00B76606">
        <w:rPr>
          <w:sz w:val="28"/>
          <w:szCs w:val="28"/>
        </w:rPr>
        <w:t xml:space="preserve"> </w:t>
      </w:r>
      <w:r w:rsidR="00032172">
        <w:rPr>
          <w:sz w:val="28"/>
          <w:szCs w:val="28"/>
        </w:rPr>
        <w:t>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B736D4">
        <w:rPr>
          <w:sz w:val="28"/>
          <w:szCs w:val="28"/>
        </w:rPr>
        <w:t>МУК «Городской центр национальных культур»</w:t>
      </w:r>
      <w:r>
        <w:rPr>
          <w:sz w:val="28"/>
          <w:szCs w:val="28"/>
        </w:rPr>
        <w:t xml:space="preserve"> по адресу: г. Саратов, </w:t>
      </w:r>
      <w:r w:rsidR="00B736D4">
        <w:rPr>
          <w:sz w:val="28"/>
          <w:szCs w:val="28"/>
        </w:rPr>
        <w:t>пл</w:t>
      </w:r>
      <w:r>
        <w:rPr>
          <w:sz w:val="28"/>
          <w:szCs w:val="28"/>
        </w:rPr>
        <w:t>. им. </w:t>
      </w:r>
      <w:r w:rsidR="00B736D4">
        <w:rPr>
          <w:sz w:val="28"/>
          <w:szCs w:val="28"/>
        </w:rPr>
        <w:t>Орджоникидзе Г.К.</w:t>
      </w:r>
      <w:r>
        <w:rPr>
          <w:sz w:val="28"/>
          <w:szCs w:val="28"/>
        </w:rPr>
        <w:t>, д. № 1.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 администрации муниципального образования «Город Саратов» по градостроительству и архитектуре;</w:t>
      </w: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Кудинов Д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488B">
        <w:rPr>
          <w:sz w:val="28"/>
          <w:szCs w:val="28"/>
        </w:rPr>
        <w:t>Даниленко Г.</w:t>
      </w:r>
      <w:r w:rsidR="002C5DD5">
        <w:rPr>
          <w:sz w:val="28"/>
          <w:szCs w:val="28"/>
        </w:rPr>
        <w:t>Ю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– </w:t>
      </w:r>
      <w:proofErr w:type="spellStart"/>
      <w:r w:rsidR="002C5DD5">
        <w:rPr>
          <w:sz w:val="28"/>
          <w:szCs w:val="28"/>
        </w:rPr>
        <w:t>и.о</w:t>
      </w:r>
      <w:proofErr w:type="spellEnd"/>
      <w:r w:rsidR="002C5DD5">
        <w:rPr>
          <w:sz w:val="28"/>
          <w:szCs w:val="28"/>
        </w:rPr>
        <w:t xml:space="preserve">. </w:t>
      </w:r>
      <w:r w:rsidRPr="00111F3C">
        <w:rPr>
          <w:sz w:val="28"/>
          <w:szCs w:val="28"/>
        </w:rPr>
        <w:t>председател</w:t>
      </w:r>
      <w:r w:rsidR="002C5DD5">
        <w:rPr>
          <w:sz w:val="28"/>
          <w:szCs w:val="28"/>
        </w:rPr>
        <w:t>я</w:t>
      </w:r>
      <w:r w:rsidRPr="00111F3C">
        <w:rPr>
          <w:sz w:val="28"/>
          <w:szCs w:val="28"/>
        </w:rPr>
        <w:t xml:space="preserve">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Мухин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</w:t>
      </w:r>
      <w:r w:rsidR="002C5DD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 председатель правления Саратовской региональной организации «Союз архитекторов России» (по согласованию);</w:t>
      </w:r>
    </w:p>
    <w:p w:rsidR="00310AC1" w:rsidRDefault="00D4488B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Н.</w:t>
      </w:r>
      <w:r w:rsidR="0051691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16918">
        <w:rPr>
          <w:sz w:val="28"/>
          <w:szCs w:val="28"/>
        </w:rPr>
        <w:t xml:space="preserve">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10" w:rsidRDefault="000E3910" w:rsidP="00310AC1">
      <w:r>
        <w:separator/>
      </w:r>
    </w:p>
  </w:endnote>
  <w:endnote w:type="continuationSeparator" w:id="0">
    <w:p w:rsidR="000E3910" w:rsidRDefault="000E3910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10" w:rsidRDefault="000E3910" w:rsidP="00310AC1">
      <w:r>
        <w:separator/>
      </w:r>
    </w:p>
  </w:footnote>
  <w:footnote w:type="continuationSeparator" w:id="0">
    <w:p w:rsidR="000E3910" w:rsidRDefault="000E3910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526"/>
    <w:rsid w:val="00005C76"/>
    <w:rsid w:val="0002249E"/>
    <w:rsid w:val="00032172"/>
    <w:rsid w:val="00053DC1"/>
    <w:rsid w:val="000E0D4C"/>
    <w:rsid w:val="000E3910"/>
    <w:rsid w:val="00125559"/>
    <w:rsid w:val="001307BA"/>
    <w:rsid w:val="001336E6"/>
    <w:rsid w:val="001371B5"/>
    <w:rsid w:val="001A3C2E"/>
    <w:rsid w:val="001B1245"/>
    <w:rsid w:val="001B2A73"/>
    <w:rsid w:val="001D2594"/>
    <w:rsid w:val="001D6F77"/>
    <w:rsid w:val="00230AA2"/>
    <w:rsid w:val="002A702C"/>
    <w:rsid w:val="002B127A"/>
    <w:rsid w:val="002B7368"/>
    <w:rsid w:val="002C5DD5"/>
    <w:rsid w:val="00310AC1"/>
    <w:rsid w:val="00321728"/>
    <w:rsid w:val="00322929"/>
    <w:rsid w:val="00366180"/>
    <w:rsid w:val="003A1397"/>
    <w:rsid w:val="003D5A91"/>
    <w:rsid w:val="00413B7F"/>
    <w:rsid w:val="0043054A"/>
    <w:rsid w:val="00457D55"/>
    <w:rsid w:val="004976FC"/>
    <w:rsid w:val="004C0AB8"/>
    <w:rsid w:val="00516918"/>
    <w:rsid w:val="00553088"/>
    <w:rsid w:val="00555BD5"/>
    <w:rsid w:val="005605C1"/>
    <w:rsid w:val="005876A6"/>
    <w:rsid w:val="005A54D3"/>
    <w:rsid w:val="005B6C90"/>
    <w:rsid w:val="005E3849"/>
    <w:rsid w:val="005F0315"/>
    <w:rsid w:val="00685A17"/>
    <w:rsid w:val="006F14D2"/>
    <w:rsid w:val="007035E3"/>
    <w:rsid w:val="00712DB4"/>
    <w:rsid w:val="0078486E"/>
    <w:rsid w:val="007929E9"/>
    <w:rsid w:val="00837487"/>
    <w:rsid w:val="0087235A"/>
    <w:rsid w:val="008A16E5"/>
    <w:rsid w:val="008B76E5"/>
    <w:rsid w:val="008C30B7"/>
    <w:rsid w:val="008F383D"/>
    <w:rsid w:val="00925421"/>
    <w:rsid w:val="0092706D"/>
    <w:rsid w:val="009340C0"/>
    <w:rsid w:val="009721F2"/>
    <w:rsid w:val="009C5F85"/>
    <w:rsid w:val="009D5383"/>
    <w:rsid w:val="00A90680"/>
    <w:rsid w:val="00AB7D9E"/>
    <w:rsid w:val="00B06A2B"/>
    <w:rsid w:val="00B32704"/>
    <w:rsid w:val="00B33114"/>
    <w:rsid w:val="00B736D4"/>
    <w:rsid w:val="00B76606"/>
    <w:rsid w:val="00B801BC"/>
    <w:rsid w:val="00B8266F"/>
    <w:rsid w:val="00B875E6"/>
    <w:rsid w:val="00BF10EB"/>
    <w:rsid w:val="00BF2289"/>
    <w:rsid w:val="00C01955"/>
    <w:rsid w:val="00C13F51"/>
    <w:rsid w:val="00C45F97"/>
    <w:rsid w:val="00C968EB"/>
    <w:rsid w:val="00CB1C83"/>
    <w:rsid w:val="00CB1D8F"/>
    <w:rsid w:val="00CE0E1E"/>
    <w:rsid w:val="00CF1209"/>
    <w:rsid w:val="00D00FF7"/>
    <w:rsid w:val="00D268C8"/>
    <w:rsid w:val="00D4488B"/>
    <w:rsid w:val="00D67D0C"/>
    <w:rsid w:val="00D842BE"/>
    <w:rsid w:val="00DB12C7"/>
    <w:rsid w:val="00DC4BA1"/>
    <w:rsid w:val="00E81CE7"/>
    <w:rsid w:val="00EC3AAB"/>
    <w:rsid w:val="00ED3100"/>
    <w:rsid w:val="00EF5942"/>
    <w:rsid w:val="00F161C0"/>
    <w:rsid w:val="00F54E48"/>
    <w:rsid w:val="00F862EB"/>
    <w:rsid w:val="00FB2F30"/>
    <w:rsid w:val="00FD77B3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9</cp:revision>
  <cp:lastPrinted>2016-03-24T14:16:00Z</cp:lastPrinted>
  <dcterms:created xsi:type="dcterms:W3CDTF">2016-03-24T09:38:00Z</dcterms:created>
  <dcterms:modified xsi:type="dcterms:W3CDTF">2016-03-24T14:18:00Z</dcterms:modified>
</cp:coreProperties>
</file>