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71" w:rsidRPr="00012104" w:rsidRDefault="00AD5171" w:rsidP="00AD5171">
      <w:pPr>
        <w:jc w:val="center"/>
        <w:rPr>
          <w:sz w:val="28"/>
          <w:szCs w:val="28"/>
          <w:u w:val="single"/>
        </w:rPr>
      </w:pPr>
      <w:bookmarkStart w:id="0" w:name="_GoBack"/>
      <w:r w:rsidRPr="00012104">
        <w:rPr>
          <w:sz w:val="28"/>
          <w:szCs w:val="28"/>
          <w:u w:val="single"/>
        </w:rPr>
        <w:t xml:space="preserve">Обзор обращений, поступивших в Саратовскую городскую Думу </w:t>
      </w:r>
    </w:p>
    <w:p w:rsidR="00AD5171" w:rsidRPr="00012104" w:rsidRDefault="00AD5171" w:rsidP="00AD5171">
      <w:pPr>
        <w:jc w:val="center"/>
        <w:rPr>
          <w:sz w:val="28"/>
          <w:szCs w:val="28"/>
          <w:u w:val="single"/>
        </w:rPr>
      </w:pPr>
      <w:r w:rsidRPr="00012104">
        <w:rPr>
          <w:sz w:val="28"/>
          <w:szCs w:val="28"/>
          <w:u w:val="single"/>
        </w:rPr>
        <w:t xml:space="preserve">в период с </w:t>
      </w:r>
      <w:r>
        <w:rPr>
          <w:sz w:val="28"/>
          <w:szCs w:val="28"/>
          <w:u w:val="single"/>
        </w:rPr>
        <w:t>02.04.2018</w:t>
      </w:r>
      <w:r w:rsidRPr="00012104">
        <w:rPr>
          <w:sz w:val="28"/>
          <w:szCs w:val="28"/>
          <w:u w:val="single"/>
        </w:rPr>
        <w:t xml:space="preserve"> г по </w:t>
      </w:r>
      <w:r>
        <w:rPr>
          <w:sz w:val="28"/>
          <w:szCs w:val="28"/>
          <w:u w:val="single"/>
        </w:rPr>
        <w:t>29.06.2018</w:t>
      </w:r>
      <w:r w:rsidRPr="00012104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.</w:t>
      </w:r>
    </w:p>
    <w:p w:rsidR="00AD5171" w:rsidRDefault="00AD5171" w:rsidP="00AD5171">
      <w:pPr>
        <w:ind w:firstLine="708"/>
        <w:jc w:val="both"/>
        <w:rPr>
          <w:sz w:val="28"/>
          <w:szCs w:val="28"/>
        </w:rPr>
      </w:pPr>
    </w:p>
    <w:p w:rsidR="00AD5171" w:rsidRPr="00CF06E2" w:rsidRDefault="00AD5171" w:rsidP="00AD517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153</w:t>
      </w:r>
      <w:r w:rsidRPr="00422AEC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обращения</w:t>
      </w:r>
      <w:r w:rsidRPr="00CF06E2">
        <w:rPr>
          <w:sz w:val="28"/>
          <w:szCs w:val="28"/>
        </w:rPr>
        <w:t>,</w:t>
      </w:r>
    </w:p>
    <w:p w:rsidR="00AD5171" w:rsidRPr="00CF06E2" w:rsidRDefault="00AD5171" w:rsidP="00AD517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В том числе:</w:t>
      </w:r>
    </w:p>
    <w:p w:rsidR="00AD5171" w:rsidRPr="00CF06E2" w:rsidRDefault="00AD5171" w:rsidP="00AD5171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>- коллективных обращений</w:t>
      </w:r>
      <w:r w:rsidRPr="00A543B7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CF06E2">
        <w:rPr>
          <w:b/>
          <w:sz w:val="28"/>
          <w:szCs w:val="28"/>
        </w:rPr>
        <w:t>;</w:t>
      </w:r>
    </w:p>
    <w:p w:rsidR="00AD5171" w:rsidRPr="00CF06E2" w:rsidRDefault="00AD5171" w:rsidP="00AD5171">
      <w:pPr>
        <w:ind w:firstLine="708"/>
        <w:jc w:val="both"/>
        <w:rPr>
          <w:b/>
          <w:sz w:val="28"/>
          <w:szCs w:val="28"/>
        </w:rPr>
      </w:pPr>
      <w:r w:rsidRPr="00CF06E2">
        <w:rPr>
          <w:sz w:val="28"/>
          <w:szCs w:val="28"/>
        </w:rPr>
        <w:t xml:space="preserve">- обращений от частных лиц </w:t>
      </w:r>
      <w:r>
        <w:rPr>
          <w:sz w:val="28"/>
          <w:szCs w:val="28"/>
        </w:rPr>
        <w:t>–</w:t>
      </w:r>
      <w:r>
        <w:rPr>
          <w:b/>
          <w:sz w:val="28"/>
          <w:szCs w:val="28"/>
        </w:rPr>
        <w:t>141</w:t>
      </w:r>
      <w:r w:rsidRPr="00CF06E2">
        <w:rPr>
          <w:b/>
          <w:sz w:val="28"/>
          <w:szCs w:val="28"/>
        </w:rPr>
        <w:t>.</w:t>
      </w:r>
    </w:p>
    <w:p w:rsidR="00AD5171" w:rsidRPr="00CF06E2" w:rsidRDefault="00AD5171" w:rsidP="00AD5171">
      <w:pPr>
        <w:ind w:firstLine="708"/>
        <w:jc w:val="both"/>
        <w:rPr>
          <w:sz w:val="28"/>
          <w:szCs w:val="28"/>
        </w:rPr>
      </w:pPr>
      <w:r w:rsidRPr="00CF06E2">
        <w:rPr>
          <w:sz w:val="28"/>
          <w:szCs w:val="28"/>
        </w:rPr>
        <w:t>Благодарственных писем в адрес депутатов и помощников -</w:t>
      </w:r>
      <w:r>
        <w:rPr>
          <w:b/>
          <w:sz w:val="28"/>
          <w:szCs w:val="28"/>
        </w:rPr>
        <w:t>16</w:t>
      </w:r>
      <w:r w:rsidRPr="00422AEC">
        <w:rPr>
          <w:b/>
          <w:sz w:val="28"/>
          <w:szCs w:val="28"/>
        </w:rPr>
        <w:t>.</w:t>
      </w:r>
    </w:p>
    <w:p w:rsidR="00AD5171" w:rsidRDefault="00AD5171" w:rsidP="00AD5171">
      <w:pPr>
        <w:ind w:firstLine="708"/>
        <w:jc w:val="both"/>
        <w:rPr>
          <w:sz w:val="28"/>
          <w:szCs w:val="28"/>
        </w:rPr>
      </w:pPr>
    </w:p>
    <w:p w:rsidR="00AD5171" w:rsidRPr="00CF06E2" w:rsidRDefault="00AD5171" w:rsidP="00AD5171"/>
    <w:p w:rsidR="00AD5171" w:rsidRDefault="00AD5171" w:rsidP="00AD5171">
      <w:pPr>
        <w:rPr>
          <w:sz w:val="28"/>
          <w:szCs w:val="28"/>
        </w:rPr>
      </w:pPr>
      <w:r>
        <w:rPr>
          <w:sz w:val="28"/>
          <w:szCs w:val="28"/>
        </w:rPr>
        <w:t>Содержание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AD5171" w:rsidRPr="000F0050" w:rsidTr="00BD2036">
        <w:trPr>
          <w:trHeight w:val="425"/>
        </w:trPr>
        <w:tc>
          <w:tcPr>
            <w:tcW w:w="648" w:type="dxa"/>
          </w:tcPr>
          <w:p w:rsidR="00AD5171" w:rsidRPr="000F0050" w:rsidRDefault="00AD5171" w:rsidP="00BD2036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AD5171" w:rsidRPr="000F0050" w:rsidRDefault="00AD5171" w:rsidP="00BD2036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AD5171" w:rsidRPr="000F0050" w:rsidRDefault="00AD5171" w:rsidP="00BD2036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AD5171" w:rsidRPr="000F0050" w:rsidRDefault="00AD5171" w:rsidP="00BD2036">
            <w:pPr>
              <w:jc w:val="center"/>
              <w:rPr>
                <w:b/>
                <w:sz w:val="28"/>
                <w:szCs w:val="28"/>
              </w:rPr>
            </w:pPr>
            <w:r w:rsidRPr="000F0050">
              <w:rPr>
                <w:b/>
                <w:sz w:val="28"/>
                <w:szCs w:val="28"/>
              </w:rPr>
              <w:t>Количество</w:t>
            </w:r>
          </w:p>
        </w:tc>
      </w:tr>
      <w:tr w:rsidR="00AD5171" w:rsidRPr="000F0050" w:rsidTr="00BD2036">
        <w:tc>
          <w:tcPr>
            <w:tcW w:w="648" w:type="dxa"/>
          </w:tcPr>
          <w:p w:rsidR="00AD5171" w:rsidRPr="007A2CAF" w:rsidRDefault="00AD5171" w:rsidP="00BD2036">
            <w:pPr>
              <w:jc w:val="center"/>
              <w:rPr>
                <w:sz w:val="28"/>
                <w:szCs w:val="28"/>
              </w:rPr>
            </w:pPr>
            <w:r w:rsidRPr="007A2CAF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AD5171" w:rsidRDefault="00AD5171" w:rsidP="00BD2036">
            <w:r>
              <w:t>О недостатках в работе организаций, магазинов, школ</w:t>
            </w:r>
          </w:p>
        </w:tc>
        <w:tc>
          <w:tcPr>
            <w:tcW w:w="2393" w:type="dxa"/>
          </w:tcPr>
          <w:p w:rsidR="00AD5171" w:rsidRPr="0094022E" w:rsidRDefault="00AD5171" w:rsidP="00BD2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38,6</w:t>
            </w:r>
          </w:p>
        </w:tc>
        <w:tc>
          <w:tcPr>
            <w:tcW w:w="2393" w:type="dxa"/>
          </w:tcPr>
          <w:p w:rsidR="00AD5171" w:rsidRPr="0094022E" w:rsidRDefault="00AD5171" w:rsidP="00BD2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59</w:t>
            </w:r>
          </w:p>
        </w:tc>
      </w:tr>
      <w:tr w:rsidR="00AD5171" w:rsidRPr="000F0050" w:rsidTr="00BD2036">
        <w:trPr>
          <w:trHeight w:val="865"/>
        </w:trPr>
        <w:tc>
          <w:tcPr>
            <w:tcW w:w="648" w:type="dxa"/>
          </w:tcPr>
          <w:p w:rsidR="00AD5171" w:rsidRPr="007A2CAF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AD5171" w:rsidRDefault="00AD5171" w:rsidP="00BD2036">
            <w:proofErr w:type="gramStart"/>
            <w:r>
              <w:t xml:space="preserve">О благоустройстве улиц, дворов (в </w:t>
            </w:r>
            <w:proofErr w:type="spellStart"/>
            <w:r>
              <w:t>т.ч</w:t>
            </w:r>
            <w:proofErr w:type="spellEnd"/>
            <w:r>
              <w:t>., по ремонту асфальтового покрытия придомовых территорий, внутриквартальных дорог), о водоснабжении, газификации, электрификация</w:t>
            </w:r>
            <w:proofErr w:type="gramEnd"/>
          </w:p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5171" w:rsidRPr="0094022E" w:rsidRDefault="00AD5171" w:rsidP="00BD2036">
            <w:pPr>
              <w:tabs>
                <w:tab w:val="center" w:pos="1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2393" w:type="dxa"/>
          </w:tcPr>
          <w:p w:rsidR="00AD5171" w:rsidRPr="0094022E" w:rsidRDefault="00AD5171" w:rsidP="00BD2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45</w:t>
            </w:r>
          </w:p>
        </w:tc>
      </w:tr>
      <w:tr w:rsidR="00AD5171" w:rsidRPr="000F0050" w:rsidTr="00BD2036">
        <w:trPr>
          <w:trHeight w:val="615"/>
        </w:trPr>
        <w:tc>
          <w:tcPr>
            <w:tcW w:w="648" w:type="dxa"/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AD5171" w:rsidRDefault="00AD5171" w:rsidP="00BD2036">
            <w:r>
              <w:t>О недостатках в строительстве</w:t>
            </w:r>
          </w:p>
          <w:p w:rsidR="00AD5171" w:rsidRPr="008A3F14" w:rsidRDefault="00AD5171" w:rsidP="00BD203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393" w:type="dxa"/>
          </w:tcPr>
          <w:p w:rsidR="00AD5171" w:rsidRPr="008A3F14" w:rsidRDefault="00AD5171" w:rsidP="00BD2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</w:t>
            </w:r>
          </w:p>
        </w:tc>
      </w:tr>
      <w:tr w:rsidR="00AD5171" w:rsidRPr="000F0050" w:rsidTr="00BD2036">
        <w:trPr>
          <w:trHeight w:val="525"/>
        </w:trPr>
        <w:tc>
          <w:tcPr>
            <w:tcW w:w="648" w:type="dxa"/>
          </w:tcPr>
          <w:p w:rsidR="00AD5171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AD5171" w:rsidRDefault="00AD5171" w:rsidP="00BD2036">
            <w:r>
              <w:t>О пенсиях, пособиях и мат. помощи</w:t>
            </w:r>
          </w:p>
        </w:tc>
        <w:tc>
          <w:tcPr>
            <w:tcW w:w="2393" w:type="dxa"/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393" w:type="dxa"/>
          </w:tcPr>
          <w:p w:rsidR="00AD5171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D5171" w:rsidRPr="000F0050" w:rsidTr="00BD2036">
        <w:tc>
          <w:tcPr>
            <w:tcW w:w="648" w:type="dxa"/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AD5171" w:rsidRDefault="00AD5171" w:rsidP="00BD2036">
            <w:pPr>
              <w:rPr>
                <w:sz w:val="28"/>
                <w:szCs w:val="28"/>
              </w:rPr>
            </w:pPr>
            <w:r>
              <w:t>По другим вопросам</w:t>
            </w:r>
          </w:p>
          <w:p w:rsidR="00AD5171" w:rsidRPr="000F0050" w:rsidRDefault="00AD5171" w:rsidP="00BD203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  <w:tc>
          <w:tcPr>
            <w:tcW w:w="2393" w:type="dxa"/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AD5171" w:rsidRPr="000F0050" w:rsidTr="00BD2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1" w:rsidRPr="00502027" w:rsidRDefault="00AD5171" w:rsidP="00BD2036">
            <w:r>
              <w:t>Об оплате ЖКУ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5171" w:rsidRPr="000F0050" w:rsidTr="00BD20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1" w:rsidRDefault="00AD5171" w:rsidP="00BD2036">
            <w:r>
              <w:t>О ремонте квартир, домов</w:t>
            </w:r>
          </w:p>
          <w:p w:rsidR="00AD5171" w:rsidRPr="00502027" w:rsidRDefault="00AD5171" w:rsidP="00BD2036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71" w:rsidRPr="000F0050" w:rsidRDefault="00AD5171" w:rsidP="00BD2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D5171" w:rsidRDefault="00AD5171" w:rsidP="00AD5171">
      <w:pPr>
        <w:ind w:right="-427"/>
      </w:pPr>
    </w:p>
    <w:p w:rsidR="00AD5171" w:rsidRPr="002F6CD3" w:rsidRDefault="00AD5171" w:rsidP="00AD5171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>Из них снято –</w:t>
      </w:r>
      <w:r>
        <w:rPr>
          <w:b/>
          <w:sz w:val="28"/>
          <w:szCs w:val="28"/>
        </w:rPr>
        <w:t xml:space="preserve"> 71 </w:t>
      </w:r>
      <w:r>
        <w:rPr>
          <w:sz w:val="28"/>
          <w:szCs w:val="28"/>
        </w:rPr>
        <w:t>обращение</w:t>
      </w:r>
    </w:p>
    <w:p w:rsidR="00AD5171" w:rsidRPr="002F6CD3" w:rsidRDefault="00AD5171" w:rsidP="00AD5171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На контроле </w:t>
      </w:r>
      <w:r>
        <w:rPr>
          <w:b/>
          <w:sz w:val="28"/>
          <w:szCs w:val="28"/>
        </w:rPr>
        <w:t xml:space="preserve">–82 </w:t>
      </w:r>
      <w:r>
        <w:rPr>
          <w:sz w:val="28"/>
          <w:szCs w:val="28"/>
        </w:rPr>
        <w:t>обращения</w:t>
      </w:r>
    </w:p>
    <w:p w:rsidR="00AD5171" w:rsidRPr="002F6CD3" w:rsidRDefault="00AD5171" w:rsidP="00AD5171">
      <w:pPr>
        <w:ind w:firstLine="708"/>
        <w:jc w:val="both"/>
        <w:rPr>
          <w:sz w:val="28"/>
          <w:szCs w:val="28"/>
        </w:rPr>
      </w:pPr>
      <w:r w:rsidRPr="009354AD">
        <w:rPr>
          <w:b/>
          <w:sz w:val="28"/>
          <w:szCs w:val="28"/>
        </w:rPr>
        <w:t xml:space="preserve">Ответы даны на </w:t>
      </w:r>
      <w:r>
        <w:rPr>
          <w:b/>
          <w:sz w:val="28"/>
          <w:szCs w:val="28"/>
        </w:rPr>
        <w:t xml:space="preserve">– 148 </w:t>
      </w:r>
      <w:r>
        <w:rPr>
          <w:sz w:val="28"/>
          <w:szCs w:val="28"/>
        </w:rPr>
        <w:t>обращений</w:t>
      </w:r>
    </w:p>
    <w:bookmarkEnd w:id="0"/>
    <w:p w:rsidR="00AD5171" w:rsidRDefault="00AD5171" w:rsidP="00AD5171"/>
    <w:p w:rsidR="00547769" w:rsidRDefault="00547769"/>
    <w:sectPr w:rsidR="00547769" w:rsidSect="00A704D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71"/>
    <w:rsid w:val="00547769"/>
    <w:rsid w:val="00AD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help1</dc:creator>
  <cp:lastModifiedBy>help1</cp:lastModifiedBy>
  <cp:revision>1</cp:revision>
  <dcterms:created xsi:type="dcterms:W3CDTF">2018-07-02T10:28:00Z</dcterms:created>
  <dcterms:modified xsi:type="dcterms:W3CDTF">2018-07-02T10:29:00Z</dcterms:modified>
</cp:coreProperties>
</file>