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5B" w:rsidRPr="00FF455B" w:rsidRDefault="00FF455B" w:rsidP="00FF4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55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1D1CF34" wp14:editId="4906DF26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340" w:rsidRPr="00FF455B" w:rsidRDefault="00A76340" w:rsidP="00FF4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55B">
        <w:rPr>
          <w:rFonts w:ascii="Times New Roman" w:hAnsi="Times New Roman" w:cs="Times New Roman"/>
          <w:b/>
          <w:sz w:val="28"/>
          <w:szCs w:val="28"/>
        </w:rPr>
        <w:t>САРАТОВСКАЯ ГОРОДСКАЯ ДУМА</w:t>
      </w:r>
    </w:p>
    <w:p w:rsidR="00A76340" w:rsidRPr="00FF455B" w:rsidRDefault="00A76340" w:rsidP="00FF4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340" w:rsidRPr="00FF455B" w:rsidRDefault="00A76340" w:rsidP="00FF4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5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2539" w:rsidRPr="00FF455B" w:rsidRDefault="00FF455B" w:rsidP="00FF4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16.02.2017 </w:t>
      </w:r>
      <w:r w:rsidR="005B36C1" w:rsidRPr="00FF455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13-104</w:t>
      </w:r>
      <w:r w:rsidR="00A76340" w:rsidRPr="00FF455B">
        <w:rPr>
          <w:rFonts w:ascii="Times New Roman" w:hAnsi="Times New Roman" w:cs="Times New Roman"/>
          <w:sz w:val="28"/>
          <w:szCs w:val="28"/>
        </w:rPr>
        <w:tab/>
      </w:r>
      <w:r w:rsidR="00A76340" w:rsidRPr="00FF455B">
        <w:rPr>
          <w:rFonts w:ascii="Times New Roman" w:hAnsi="Times New Roman" w:cs="Times New Roman"/>
          <w:sz w:val="28"/>
          <w:szCs w:val="28"/>
        </w:rPr>
        <w:tab/>
      </w:r>
      <w:r w:rsidR="00A76340" w:rsidRPr="00FF455B">
        <w:rPr>
          <w:rFonts w:ascii="Times New Roman" w:hAnsi="Times New Roman" w:cs="Times New Roman"/>
          <w:sz w:val="28"/>
          <w:szCs w:val="28"/>
        </w:rPr>
        <w:tab/>
      </w:r>
      <w:r w:rsidR="00A76340" w:rsidRPr="00FF455B">
        <w:rPr>
          <w:rFonts w:ascii="Times New Roman" w:hAnsi="Times New Roman" w:cs="Times New Roman"/>
          <w:sz w:val="28"/>
          <w:szCs w:val="28"/>
        </w:rPr>
        <w:tab/>
      </w:r>
      <w:r w:rsidR="00A76340" w:rsidRPr="00FF455B">
        <w:rPr>
          <w:rFonts w:ascii="Times New Roman" w:hAnsi="Times New Roman" w:cs="Times New Roman"/>
          <w:sz w:val="28"/>
          <w:szCs w:val="28"/>
        </w:rPr>
        <w:tab/>
      </w:r>
      <w:r w:rsidR="00A76340" w:rsidRPr="00FF455B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272539" w:rsidRPr="00FF455B" w:rsidRDefault="00272539" w:rsidP="00FF4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340" w:rsidRPr="00FF455B" w:rsidRDefault="00A76340" w:rsidP="00FF4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455B">
        <w:rPr>
          <w:rFonts w:ascii="Times New Roman" w:hAnsi="Times New Roman" w:cs="Times New Roman"/>
          <w:sz w:val="28"/>
          <w:szCs w:val="28"/>
        </w:rPr>
        <w:t>г. Саратов</w:t>
      </w:r>
    </w:p>
    <w:p w:rsidR="00A76340" w:rsidRPr="00FF455B" w:rsidRDefault="0064028E" w:rsidP="00FF4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26" style="position:absolute;left:0;text-align:left;z-index:251658240" from=".05pt,12.65pt" to=".1pt,27.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27" style="position:absolute;left:0;text-align:left;z-index:251659264" from=".05pt,12.6pt" to="14.5pt,12.65pt">
            <v:stroke startarrowwidth="narrow" startarrowlength="short" endarrowwidth="narrow" endarrowlength="short"/>
          </v:line>
        </w:pict>
      </w:r>
    </w:p>
    <w:p w:rsidR="00A76340" w:rsidRPr="00FF455B" w:rsidRDefault="00E53FF2" w:rsidP="00FF455B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455B">
        <w:rPr>
          <w:rFonts w:ascii="Times New Roman" w:hAnsi="Times New Roman" w:cs="Times New Roman"/>
          <w:sz w:val="28"/>
          <w:szCs w:val="28"/>
        </w:rPr>
        <w:t xml:space="preserve"> </w:t>
      </w:r>
      <w:r w:rsidR="00A76340" w:rsidRPr="00FF45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на рассмотрение в порядке законодательной инициативы </w:t>
      </w:r>
      <w:r w:rsidR="00F7150A" w:rsidRPr="00FF45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="00A76340" w:rsidRPr="00FF45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Саратовскую областную Думу проекта Закона Саратовской </w:t>
      </w:r>
      <w:r w:rsidR="00390F62" w:rsidRPr="00FF455B">
        <w:rPr>
          <w:rFonts w:ascii="Times New Roman" w:hAnsi="Times New Roman" w:cs="Times New Roman"/>
          <w:b w:val="0"/>
          <w:color w:val="auto"/>
          <w:sz w:val="28"/>
          <w:szCs w:val="28"/>
        </w:rPr>
        <w:t>области</w:t>
      </w:r>
      <w:r w:rsidR="000A48B5" w:rsidRPr="00FF45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76340" w:rsidRPr="00FF455B">
        <w:rPr>
          <w:rFonts w:ascii="Times New Roman" w:hAnsi="Times New Roman" w:cs="Times New Roman"/>
          <w:b w:val="0"/>
          <w:color w:val="auto"/>
          <w:sz w:val="28"/>
          <w:szCs w:val="28"/>
        </w:rPr>
        <w:t>«О внесении изменений в статью 8.2. З</w:t>
      </w:r>
      <w:r w:rsidR="00C62B07" w:rsidRPr="00FF455B">
        <w:rPr>
          <w:rFonts w:ascii="Times New Roman" w:hAnsi="Times New Roman" w:cs="Times New Roman"/>
          <w:b w:val="0"/>
          <w:color w:val="auto"/>
          <w:sz w:val="28"/>
          <w:szCs w:val="28"/>
        </w:rPr>
        <w:t>акона Саратовской области от 29.07.</w:t>
      </w:r>
      <w:r w:rsidR="00A76340" w:rsidRPr="00FF45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2009 № 104-ЗСО </w:t>
      </w:r>
      <w:r w:rsidR="00C62B07" w:rsidRPr="00FF45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="00A76340" w:rsidRPr="00FF45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административных правонарушениях на территории Саратовской области» </w:t>
      </w:r>
    </w:p>
    <w:p w:rsidR="00A76340" w:rsidRPr="00FF455B" w:rsidRDefault="00A76340" w:rsidP="00FF455B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05DC4" w:rsidRPr="00FF455B" w:rsidRDefault="00605DC4" w:rsidP="00FF455B">
      <w:pPr>
        <w:rPr>
          <w:sz w:val="28"/>
          <w:szCs w:val="28"/>
        </w:rPr>
      </w:pPr>
    </w:p>
    <w:p w:rsidR="00A76340" w:rsidRPr="00FF455B" w:rsidRDefault="00A76340" w:rsidP="00FF455B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455B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D32626">
        <w:rPr>
          <w:rFonts w:ascii="Times New Roman" w:hAnsi="Times New Roman" w:cs="Times New Roman"/>
          <w:b w:val="0"/>
          <w:color w:val="auto"/>
          <w:sz w:val="28"/>
          <w:szCs w:val="28"/>
        </w:rPr>
        <w:t>о статьей 68 Устава (Основного З</w:t>
      </w:r>
      <w:r w:rsidRPr="00FF455B">
        <w:rPr>
          <w:rFonts w:ascii="Times New Roman" w:hAnsi="Times New Roman" w:cs="Times New Roman"/>
          <w:b w:val="0"/>
          <w:color w:val="auto"/>
          <w:sz w:val="28"/>
          <w:szCs w:val="28"/>
        </w:rPr>
        <w:t>ак</w:t>
      </w:r>
      <w:r w:rsidR="00A17CB6" w:rsidRPr="00FF455B">
        <w:rPr>
          <w:rFonts w:ascii="Times New Roman" w:hAnsi="Times New Roman" w:cs="Times New Roman"/>
          <w:b w:val="0"/>
          <w:color w:val="auto"/>
          <w:sz w:val="28"/>
          <w:szCs w:val="28"/>
        </w:rPr>
        <w:t>она) Саратовской области, статье</w:t>
      </w:r>
      <w:r w:rsidRPr="00FF455B">
        <w:rPr>
          <w:rFonts w:ascii="Times New Roman" w:hAnsi="Times New Roman" w:cs="Times New Roman"/>
          <w:b w:val="0"/>
          <w:color w:val="auto"/>
          <w:sz w:val="28"/>
          <w:szCs w:val="28"/>
        </w:rPr>
        <w:t>й 24 Устава муниципального образования «Город Саратов»</w:t>
      </w:r>
    </w:p>
    <w:p w:rsidR="00A76340" w:rsidRPr="00FF455B" w:rsidRDefault="00A76340" w:rsidP="00FF455B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76340" w:rsidRPr="00FF455B" w:rsidRDefault="00A76340" w:rsidP="00FF455B">
      <w:pPr>
        <w:pStyle w:val="a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455B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A76340" w:rsidRPr="00FF455B" w:rsidRDefault="00A76340" w:rsidP="00FF455B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76340" w:rsidRPr="00FF455B" w:rsidRDefault="00A76340" w:rsidP="00FF4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55B">
        <w:rPr>
          <w:rFonts w:ascii="Times New Roman" w:hAnsi="Times New Roman" w:cs="Times New Roman"/>
          <w:sz w:val="28"/>
          <w:szCs w:val="28"/>
        </w:rPr>
        <w:t>РЕШИЛА:</w:t>
      </w:r>
    </w:p>
    <w:p w:rsidR="00220A28" w:rsidRPr="00FF455B" w:rsidRDefault="00220A28" w:rsidP="00FF4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50A" w:rsidRPr="00FF455B" w:rsidRDefault="00A76340" w:rsidP="00FF455B">
      <w:pPr>
        <w:pStyle w:val="aa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5B">
        <w:rPr>
          <w:rFonts w:ascii="Times New Roman" w:hAnsi="Times New Roman" w:cs="Times New Roman"/>
          <w:sz w:val="28"/>
          <w:szCs w:val="28"/>
        </w:rPr>
        <w:t xml:space="preserve">Внести в порядке законодательной инициативы в Саратовскую областную Думу проект Закона Саратовской области «О внесении изменений </w:t>
      </w:r>
      <w:r w:rsidR="005B36C1" w:rsidRPr="00FF45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455B">
        <w:rPr>
          <w:rFonts w:ascii="Times New Roman" w:hAnsi="Times New Roman" w:cs="Times New Roman"/>
          <w:sz w:val="28"/>
          <w:szCs w:val="28"/>
        </w:rPr>
        <w:t xml:space="preserve">в статью 8.2. </w:t>
      </w:r>
      <w:proofErr w:type="gramStart"/>
      <w:r w:rsidRPr="00FF455B">
        <w:rPr>
          <w:rFonts w:ascii="Times New Roman" w:hAnsi="Times New Roman" w:cs="Times New Roman"/>
          <w:sz w:val="28"/>
          <w:szCs w:val="28"/>
        </w:rPr>
        <w:t xml:space="preserve">Закона Саратовской области от 29 июля 2009 года № 104-ЗСО </w:t>
      </w:r>
      <w:r w:rsidR="005B36C1" w:rsidRPr="00FF45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F455B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 на территории Саратовской области» </w:t>
      </w:r>
      <w:r w:rsidR="00F7150A" w:rsidRPr="00FF45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455B">
        <w:rPr>
          <w:rFonts w:ascii="Times New Roman" w:hAnsi="Times New Roman" w:cs="Times New Roman"/>
          <w:sz w:val="28"/>
          <w:szCs w:val="28"/>
        </w:rPr>
        <w:t>(</w:t>
      </w:r>
      <w:r w:rsidR="00433634" w:rsidRPr="00FF455B">
        <w:rPr>
          <w:rFonts w:ascii="Times New Roman" w:hAnsi="Times New Roman" w:cs="Times New Roman"/>
          <w:sz w:val="28"/>
          <w:szCs w:val="28"/>
        </w:rPr>
        <w:t>с изменениями от 25.02.</w:t>
      </w:r>
      <w:r w:rsidR="00F15BF4" w:rsidRPr="00FF455B">
        <w:rPr>
          <w:rFonts w:ascii="Times New Roman" w:hAnsi="Times New Roman" w:cs="Times New Roman"/>
          <w:sz w:val="28"/>
          <w:szCs w:val="28"/>
        </w:rPr>
        <w:t xml:space="preserve">2010 № 36-ЗСО, 25.02.2010 № 37-ЗСО, 25.02.2010 </w:t>
      </w:r>
      <w:r w:rsidR="00F7150A" w:rsidRPr="00FF45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3634" w:rsidRPr="00FF455B">
        <w:rPr>
          <w:rFonts w:ascii="Times New Roman" w:hAnsi="Times New Roman" w:cs="Times New Roman"/>
          <w:sz w:val="28"/>
          <w:szCs w:val="28"/>
        </w:rPr>
        <w:t>№ 38-ЗСО, 29.03.</w:t>
      </w:r>
      <w:r w:rsidR="00F15BF4" w:rsidRPr="00FF455B">
        <w:rPr>
          <w:rFonts w:ascii="Times New Roman" w:hAnsi="Times New Roman" w:cs="Times New Roman"/>
          <w:sz w:val="28"/>
          <w:szCs w:val="28"/>
        </w:rPr>
        <w:t xml:space="preserve">2010 № 43-ЗСО, </w:t>
      </w:r>
      <w:r w:rsidR="001773D9" w:rsidRPr="00FF455B">
        <w:rPr>
          <w:rFonts w:ascii="Times New Roman" w:hAnsi="Times New Roman" w:cs="Times New Roman"/>
          <w:sz w:val="28"/>
          <w:szCs w:val="28"/>
        </w:rPr>
        <w:t>0</w:t>
      </w:r>
      <w:r w:rsidR="00433634" w:rsidRPr="00FF455B">
        <w:rPr>
          <w:rFonts w:ascii="Times New Roman" w:hAnsi="Times New Roman" w:cs="Times New Roman"/>
          <w:sz w:val="28"/>
          <w:szCs w:val="28"/>
        </w:rPr>
        <w:t>1.06.2010 №  90-ЗСО, 28.09.2010</w:t>
      </w:r>
      <w:r w:rsidR="00F15BF4" w:rsidRPr="00FF455B">
        <w:rPr>
          <w:rFonts w:ascii="Times New Roman" w:hAnsi="Times New Roman" w:cs="Times New Roman"/>
          <w:sz w:val="28"/>
          <w:szCs w:val="28"/>
        </w:rPr>
        <w:t xml:space="preserve"> №</w:t>
      </w:r>
      <w:r w:rsidR="00433634" w:rsidRPr="00FF455B">
        <w:rPr>
          <w:rFonts w:ascii="Times New Roman" w:hAnsi="Times New Roman" w:cs="Times New Roman"/>
          <w:sz w:val="28"/>
          <w:szCs w:val="28"/>
        </w:rPr>
        <w:t xml:space="preserve"> 154-ЗСО, 26.11.</w:t>
      </w:r>
      <w:r w:rsidR="00F15BF4" w:rsidRPr="00FF455B">
        <w:rPr>
          <w:rFonts w:ascii="Times New Roman" w:hAnsi="Times New Roman" w:cs="Times New Roman"/>
          <w:sz w:val="28"/>
          <w:szCs w:val="28"/>
        </w:rPr>
        <w:t>2010 № 204-ЗСО, 26.04.2011 № 43-ЗСО,</w:t>
      </w:r>
      <w:r w:rsidR="00F7150A" w:rsidRPr="00FF455B">
        <w:rPr>
          <w:rFonts w:ascii="Times New Roman" w:hAnsi="Times New Roman" w:cs="Times New Roman"/>
          <w:sz w:val="28"/>
          <w:szCs w:val="28"/>
        </w:rPr>
        <w:t xml:space="preserve"> </w:t>
      </w:r>
      <w:r w:rsidR="001773D9" w:rsidRPr="00FF455B">
        <w:rPr>
          <w:rFonts w:ascii="Times New Roman" w:hAnsi="Times New Roman" w:cs="Times New Roman"/>
          <w:sz w:val="28"/>
          <w:szCs w:val="28"/>
        </w:rPr>
        <w:t>0</w:t>
      </w:r>
      <w:r w:rsidR="00433634" w:rsidRPr="00FF455B">
        <w:rPr>
          <w:rFonts w:ascii="Times New Roman" w:hAnsi="Times New Roman" w:cs="Times New Roman"/>
          <w:sz w:val="28"/>
          <w:szCs w:val="28"/>
        </w:rPr>
        <w:t>3.08.</w:t>
      </w:r>
      <w:r w:rsidR="00F15BF4" w:rsidRPr="00FF455B">
        <w:rPr>
          <w:rFonts w:ascii="Times New Roman" w:hAnsi="Times New Roman" w:cs="Times New Roman"/>
          <w:sz w:val="28"/>
          <w:szCs w:val="28"/>
        </w:rPr>
        <w:t>2011 № 87-ЗСО, 27.09.2011</w:t>
      </w:r>
      <w:r w:rsidR="00F7150A" w:rsidRPr="00FF45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3634" w:rsidRPr="00FF455B">
        <w:rPr>
          <w:rFonts w:ascii="Times New Roman" w:hAnsi="Times New Roman" w:cs="Times New Roman"/>
          <w:sz w:val="28"/>
          <w:szCs w:val="28"/>
        </w:rPr>
        <w:t xml:space="preserve"> № 131-ЗСО, 26.12.2012 № </w:t>
      </w:r>
      <w:r w:rsidR="00F15BF4" w:rsidRPr="00FF455B">
        <w:rPr>
          <w:rFonts w:ascii="Times New Roman" w:hAnsi="Times New Roman" w:cs="Times New Roman"/>
          <w:sz w:val="28"/>
          <w:szCs w:val="28"/>
        </w:rPr>
        <w:t xml:space="preserve">4-ЗСО, 26.01.2012 № 5-ЗСО, 25.03.2013 № 28-ЗСО, 25.03.2013 № 41-ЗСО, 24.04.2013 № 57-ЗСО, </w:t>
      </w:r>
      <w:r w:rsidR="001773D9" w:rsidRPr="00FF455B">
        <w:rPr>
          <w:rFonts w:ascii="Times New Roman" w:hAnsi="Times New Roman" w:cs="Times New Roman"/>
          <w:sz w:val="28"/>
          <w:szCs w:val="28"/>
        </w:rPr>
        <w:t>0</w:t>
      </w:r>
      <w:r w:rsidR="00F15BF4" w:rsidRPr="00FF455B">
        <w:rPr>
          <w:rFonts w:ascii="Times New Roman" w:hAnsi="Times New Roman" w:cs="Times New Roman"/>
          <w:sz w:val="28"/>
          <w:szCs w:val="28"/>
        </w:rPr>
        <w:t>5.06.2013 № 91-ЗСО, 21.08.2013</w:t>
      </w:r>
      <w:proofErr w:type="gramEnd"/>
      <w:r w:rsidR="00F15BF4" w:rsidRPr="00FF455B">
        <w:rPr>
          <w:rFonts w:ascii="Times New Roman" w:hAnsi="Times New Roman" w:cs="Times New Roman"/>
          <w:sz w:val="28"/>
          <w:szCs w:val="28"/>
        </w:rPr>
        <w:t xml:space="preserve"> </w:t>
      </w:r>
      <w:r w:rsidR="001773D9" w:rsidRPr="00FF45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5BF4" w:rsidRPr="00FF455B">
        <w:rPr>
          <w:rFonts w:ascii="Times New Roman" w:hAnsi="Times New Roman" w:cs="Times New Roman"/>
          <w:sz w:val="28"/>
          <w:szCs w:val="28"/>
        </w:rPr>
        <w:t xml:space="preserve">№ 141-ЗСО, 24.09.2013 № 166-ЗСО, </w:t>
      </w:r>
      <w:r w:rsidR="001773D9" w:rsidRPr="00FF455B">
        <w:rPr>
          <w:rFonts w:ascii="Times New Roman" w:hAnsi="Times New Roman" w:cs="Times New Roman"/>
          <w:sz w:val="28"/>
          <w:szCs w:val="28"/>
        </w:rPr>
        <w:t>0</w:t>
      </w:r>
      <w:r w:rsidR="00F15BF4" w:rsidRPr="00FF455B">
        <w:rPr>
          <w:rFonts w:ascii="Times New Roman" w:hAnsi="Times New Roman" w:cs="Times New Roman"/>
          <w:sz w:val="28"/>
          <w:szCs w:val="28"/>
        </w:rPr>
        <w:t xml:space="preserve">4.02.2014 № 12-ЗСО, </w:t>
      </w:r>
      <w:r w:rsidR="001773D9" w:rsidRPr="00FF455B">
        <w:rPr>
          <w:rFonts w:ascii="Times New Roman" w:hAnsi="Times New Roman" w:cs="Times New Roman"/>
          <w:sz w:val="28"/>
          <w:szCs w:val="28"/>
        </w:rPr>
        <w:t>0</w:t>
      </w:r>
      <w:r w:rsidR="00F15BF4" w:rsidRPr="00FF455B">
        <w:rPr>
          <w:rFonts w:ascii="Times New Roman" w:hAnsi="Times New Roman" w:cs="Times New Roman"/>
          <w:sz w:val="28"/>
          <w:szCs w:val="28"/>
        </w:rPr>
        <w:t xml:space="preserve">4.02.2014 № 14-ЗСО, </w:t>
      </w:r>
      <w:r w:rsidR="001773D9" w:rsidRPr="00FF455B">
        <w:rPr>
          <w:rFonts w:ascii="Times New Roman" w:hAnsi="Times New Roman" w:cs="Times New Roman"/>
          <w:sz w:val="28"/>
          <w:szCs w:val="28"/>
        </w:rPr>
        <w:t xml:space="preserve">              0</w:t>
      </w:r>
      <w:r w:rsidR="00F15BF4" w:rsidRPr="00FF455B">
        <w:rPr>
          <w:rFonts w:ascii="Times New Roman" w:hAnsi="Times New Roman" w:cs="Times New Roman"/>
          <w:sz w:val="28"/>
          <w:szCs w:val="28"/>
        </w:rPr>
        <w:t>5.08.2014 № 93-ЗСО, 30.09.2014 № 111-ЗСО, 30.09.2014 № 112-ЗСО, 30.09.2014.</w:t>
      </w:r>
      <w:r w:rsidR="005B36C1" w:rsidRPr="00FF45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5BF4" w:rsidRPr="00FF455B">
        <w:rPr>
          <w:rFonts w:ascii="Times New Roman" w:hAnsi="Times New Roman" w:cs="Times New Roman"/>
          <w:sz w:val="28"/>
          <w:szCs w:val="28"/>
        </w:rPr>
        <w:t xml:space="preserve"> № 113-ЗСО, 30.09.2014</w:t>
      </w:r>
      <w:r w:rsidR="00F7150A" w:rsidRPr="00FF455B">
        <w:rPr>
          <w:rFonts w:ascii="Times New Roman" w:hAnsi="Times New Roman" w:cs="Times New Roman"/>
          <w:sz w:val="28"/>
          <w:szCs w:val="28"/>
        </w:rPr>
        <w:t xml:space="preserve"> </w:t>
      </w:r>
      <w:r w:rsidR="00F15BF4" w:rsidRPr="00FF455B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F15BF4" w:rsidRPr="00FF455B">
        <w:rPr>
          <w:rFonts w:ascii="Times New Roman" w:hAnsi="Times New Roman" w:cs="Times New Roman"/>
          <w:sz w:val="28"/>
          <w:szCs w:val="28"/>
        </w:rPr>
        <w:t xml:space="preserve">114-ЗСО, 01.04.2015 № 28-ЗСО, 28.04.2015 № 52-ЗСО, 28.04.2015 № 53-ЗСО, </w:t>
      </w:r>
      <w:r w:rsidR="001773D9" w:rsidRPr="00FF455B">
        <w:rPr>
          <w:rFonts w:ascii="Times New Roman" w:hAnsi="Times New Roman" w:cs="Times New Roman"/>
          <w:sz w:val="28"/>
          <w:szCs w:val="28"/>
        </w:rPr>
        <w:t>0</w:t>
      </w:r>
      <w:r w:rsidR="00F15BF4" w:rsidRPr="00FF455B">
        <w:rPr>
          <w:rFonts w:ascii="Times New Roman" w:hAnsi="Times New Roman" w:cs="Times New Roman"/>
          <w:sz w:val="28"/>
          <w:szCs w:val="28"/>
        </w:rPr>
        <w:t>5.08.2015 № 93-ЗСО</w:t>
      </w:r>
      <w:r w:rsidRPr="00FF455B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A76340" w:rsidRPr="00FF455B" w:rsidRDefault="00A76340" w:rsidP="00FF455B">
      <w:pPr>
        <w:pStyle w:val="aa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55B">
        <w:rPr>
          <w:rFonts w:ascii="Times New Roman" w:hAnsi="Times New Roman" w:cs="Times New Roman"/>
          <w:sz w:val="28"/>
          <w:szCs w:val="28"/>
        </w:rPr>
        <w:t xml:space="preserve">  </w:t>
      </w:r>
      <w:r w:rsidR="00F7150A" w:rsidRPr="00FF455B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proofErr w:type="spellStart"/>
      <w:r w:rsidR="00F7150A" w:rsidRPr="00FF455B">
        <w:rPr>
          <w:rFonts w:ascii="Times New Roman" w:hAnsi="Times New Roman" w:cs="Times New Roman"/>
          <w:sz w:val="28"/>
          <w:szCs w:val="28"/>
        </w:rPr>
        <w:t>Янкловича</w:t>
      </w:r>
      <w:proofErr w:type="spellEnd"/>
      <w:r w:rsidR="00F7150A" w:rsidRPr="00FF455B">
        <w:rPr>
          <w:rFonts w:ascii="Times New Roman" w:hAnsi="Times New Roman" w:cs="Times New Roman"/>
          <w:sz w:val="28"/>
          <w:szCs w:val="28"/>
        </w:rPr>
        <w:t xml:space="preserve"> Александра Юрьевича</w:t>
      </w:r>
      <w:r w:rsidR="00912580" w:rsidRPr="00FF455B">
        <w:rPr>
          <w:rFonts w:ascii="Times New Roman" w:hAnsi="Times New Roman" w:cs="Times New Roman"/>
          <w:sz w:val="28"/>
          <w:szCs w:val="28"/>
        </w:rPr>
        <w:t>,</w:t>
      </w:r>
      <w:r w:rsidR="00FF455B">
        <w:rPr>
          <w:rFonts w:ascii="Times New Roman" w:hAnsi="Times New Roman" w:cs="Times New Roman"/>
          <w:sz w:val="28"/>
          <w:szCs w:val="28"/>
        </w:rPr>
        <w:t xml:space="preserve"> </w:t>
      </w:r>
      <w:r w:rsidR="00F7150A" w:rsidRPr="00FF455B">
        <w:rPr>
          <w:rFonts w:ascii="Times New Roman" w:hAnsi="Times New Roman" w:cs="Times New Roman"/>
          <w:sz w:val="28"/>
          <w:szCs w:val="28"/>
        </w:rPr>
        <w:t>депутата Саратовской городской Думы, председателя постоянной комиссии по местному самоуправлению, законности, защите прав населения</w:t>
      </w:r>
      <w:r w:rsidR="0064028E">
        <w:rPr>
          <w:rFonts w:ascii="Times New Roman" w:hAnsi="Times New Roman" w:cs="Times New Roman"/>
          <w:sz w:val="28"/>
          <w:szCs w:val="28"/>
        </w:rPr>
        <w:t>,</w:t>
      </w:r>
      <w:r w:rsidR="00F7150A" w:rsidRPr="00FF455B">
        <w:rPr>
          <w:rFonts w:ascii="Times New Roman" w:hAnsi="Times New Roman" w:cs="Times New Roman"/>
          <w:sz w:val="28"/>
          <w:szCs w:val="28"/>
        </w:rPr>
        <w:t xml:space="preserve"> представлять проект  закона </w:t>
      </w:r>
      <w:r w:rsidR="00912580" w:rsidRPr="00FF455B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F7150A" w:rsidRPr="00FF455B">
        <w:rPr>
          <w:rFonts w:ascii="Times New Roman" w:hAnsi="Times New Roman" w:cs="Times New Roman"/>
          <w:sz w:val="28"/>
          <w:szCs w:val="28"/>
        </w:rPr>
        <w:t xml:space="preserve"> рассмотрении в Саратовской областной Думе в соответствии с действующим законодательством и требованиями Регламента Саратовской областной Думы </w:t>
      </w:r>
      <w:r w:rsidR="00FF45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150A" w:rsidRPr="00FF455B">
        <w:rPr>
          <w:rFonts w:ascii="Times New Roman" w:hAnsi="Times New Roman" w:cs="Times New Roman"/>
          <w:sz w:val="28"/>
          <w:szCs w:val="28"/>
        </w:rPr>
        <w:t>и вносить от имени Саратовской городской Думы поправки к проекту.</w:t>
      </w:r>
    </w:p>
    <w:p w:rsidR="00272539" w:rsidRPr="00FF455B" w:rsidRDefault="00A76340" w:rsidP="00FF455B">
      <w:pPr>
        <w:pStyle w:val="aa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55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B36C1" w:rsidRPr="00FF455B" w:rsidRDefault="005B36C1" w:rsidP="00FF4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6C1" w:rsidRPr="00FF455B" w:rsidRDefault="005B36C1" w:rsidP="00FF455B">
      <w:pPr>
        <w:spacing w:after="0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A76340" w:rsidRPr="00FF455B" w:rsidRDefault="00A76340" w:rsidP="00FF455B">
      <w:pPr>
        <w:widowControl w:val="0"/>
        <w:autoSpaceDE w:val="0"/>
        <w:autoSpaceDN w:val="0"/>
        <w:adjustRightInd w:val="0"/>
        <w:spacing w:after="0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5B" w:rsidRPr="00FF455B" w:rsidRDefault="00FF455B" w:rsidP="00FF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FF455B" w:rsidRPr="00FF455B" w:rsidRDefault="00FF455B" w:rsidP="00FF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городской Думы                                                                В.В. Малетин</w:t>
      </w:r>
    </w:p>
    <w:p w:rsidR="00272539" w:rsidRPr="00FF455B" w:rsidRDefault="00272539" w:rsidP="00FF455B">
      <w:pPr>
        <w:widowControl w:val="0"/>
        <w:autoSpaceDE w:val="0"/>
        <w:autoSpaceDN w:val="0"/>
        <w:adjustRightInd w:val="0"/>
        <w:spacing w:after="0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Pr="00FF455B" w:rsidRDefault="00272539" w:rsidP="00FF455B">
      <w:pPr>
        <w:widowControl w:val="0"/>
        <w:autoSpaceDE w:val="0"/>
        <w:autoSpaceDN w:val="0"/>
        <w:adjustRightInd w:val="0"/>
        <w:spacing w:after="0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F455B">
      <w:pPr>
        <w:widowControl w:val="0"/>
        <w:autoSpaceDE w:val="0"/>
        <w:autoSpaceDN w:val="0"/>
        <w:adjustRightInd w:val="0"/>
        <w:spacing w:after="0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F455B">
      <w:pPr>
        <w:widowControl w:val="0"/>
        <w:autoSpaceDE w:val="0"/>
        <w:autoSpaceDN w:val="0"/>
        <w:adjustRightInd w:val="0"/>
        <w:spacing w:after="0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F455B">
      <w:pPr>
        <w:widowControl w:val="0"/>
        <w:autoSpaceDE w:val="0"/>
        <w:autoSpaceDN w:val="0"/>
        <w:adjustRightInd w:val="0"/>
        <w:spacing w:after="0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F455B">
      <w:pPr>
        <w:widowControl w:val="0"/>
        <w:autoSpaceDE w:val="0"/>
        <w:autoSpaceDN w:val="0"/>
        <w:adjustRightInd w:val="0"/>
        <w:spacing w:after="0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F455B">
      <w:pPr>
        <w:widowControl w:val="0"/>
        <w:autoSpaceDE w:val="0"/>
        <w:autoSpaceDN w:val="0"/>
        <w:adjustRightInd w:val="0"/>
        <w:spacing w:after="0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F455B">
      <w:pPr>
        <w:widowControl w:val="0"/>
        <w:autoSpaceDE w:val="0"/>
        <w:autoSpaceDN w:val="0"/>
        <w:adjustRightInd w:val="0"/>
        <w:spacing w:after="0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F455B">
      <w:pPr>
        <w:widowControl w:val="0"/>
        <w:autoSpaceDE w:val="0"/>
        <w:autoSpaceDN w:val="0"/>
        <w:adjustRightInd w:val="0"/>
        <w:spacing w:after="0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F7150A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55532D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55532D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55532D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55532D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55532D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55532D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55532D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55532D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22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36C1" w:rsidRDefault="005B36C1" w:rsidP="0022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36C1" w:rsidRDefault="005B36C1" w:rsidP="0022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AAD" w:rsidRDefault="00293AAD" w:rsidP="0022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2539" w:rsidRDefault="00272539" w:rsidP="0055532D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32D" w:rsidRDefault="0055532D" w:rsidP="0055532D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ПРОЕКТ</w:t>
      </w:r>
      <w:r w:rsidRPr="00231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532D" w:rsidRDefault="0055532D" w:rsidP="00D7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2D1" w:rsidRPr="00231C04" w:rsidRDefault="00D732D1" w:rsidP="00272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C0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732D1" w:rsidRPr="00231C04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C04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D732D1" w:rsidRPr="00231C04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C04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D732D1" w:rsidRPr="00231C04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31C0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СТАТЬЮ 8.2 ЗАКОНА САРАТОВСКОЙ ОБЛАСТИ</w:t>
      </w:r>
    </w:p>
    <w:p w:rsidR="00D732D1" w:rsidRPr="00231C04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31C04">
        <w:rPr>
          <w:rFonts w:ascii="Times New Roman" w:hAnsi="Times New Roman" w:cs="Times New Roman"/>
          <w:b/>
          <w:bCs/>
          <w:sz w:val="28"/>
          <w:szCs w:val="28"/>
        </w:rPr>
        <w:t>ОБ АДМИНИСТРАТИВНЫХ ПРАВОНАРУШЕНИЯХ НА ТЕРРИТОРИИ</w:t>
      </w:r>
    </w:p>
    <w:p w:rsidR="00D732D1" w:rsidRPr="00231C04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C04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32D1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D1" w:rsidRPr="00231C04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1C04">
        <w:rPr>
          <w:rFonts w:ascii="Times New Roman" w:hAnsi="Times New Roman" w:cs="Times New Roman"/>
          <w:sz w:val="28"/>
          <w:szCs w:val="28"/>
        </w:rPr>
        <w:t>Статья 1</w:t>
      </w:r>
    </w:p>
    <w:p w:rsidR="00D732D1" w:rsidRPr="00231C04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D1" w:rsidRPr="00231C04" w:rsidRDefault="00D732D1" w:rsidP="00A35F67">
      <w:pPr>
        <w:pStyle w:val="ae"/>
        <w:ind w:left="1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F6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A35F67">
          <w:rPr>
            <w:rFonts w:ascii="Times New Roman" w:hAnsi="Times New Roman" w:cs="Times New Roman"/>
            <w:sz w:val="28"/>
            <w:szCs w:val="28"/>
          </w:rPr>
          <w:t>статью 8.2</w:t>
        </w:r>
      </w:hyperlink>
      <w:r w:rsidRPr="00A35F67">
        <w:rPr>
          <w:rFonts w:ascii="Times New Roman" w:hAnsi="Times New Roman" w:cs="Times New Roman"/>
          <w:sz w:val="28"/>
          <w:szCs w:val="28"/>
        </w:rPr>
        <w:t xml:space="preserve"> Закона Саратовской области от 29 июля 2009 г. </w:t>
      </w:r>
      <w:r w:rsidR="00D85385" w:rsidRPr="00A35F67">
        <w:rPr>
          <w:rFonts w:ascii="Times New Roman" w:hAnsi="Times New Roman" w:cs="Times New Roman"/>
          <w:sz w:val="28"/>
          <w:szCs w:val="28"/>
        </w:rPr>
        <w:t>№</w:t>
      </w:r>
      <w:r w:rsidRPr="00A35F67">
        <w:rPr>
          <w:rFonts w:ascii="Times New Roman" w:hAnsi="Times New Roman" w:cs="Times New Roman"/>
          <w:sz w:val="28"/>
          <w:szCs w:val="28"/>
        </w:rPr>
        <w:t xml:space="preserve"> 104-ЗСО «Об административных правонарушениях на территории Саратовской области» </w:t>
      </w:r>
      <w:r w:rsidR="00220A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5F67">
        <w:rPr>
          <w:rFonts w:ascii="Times New Roman" w:hAnsi="Times New Roman" w:cs="Times New Roman"/>
          <w:sz w:val="28"/>
          <w:szCs w:val="28"/>
        </w:rPr>
        <w:t xml:space="preserve">(с изменениями от 25 февраля 2010 г. № 36-ЗСО, 25 февраля 2010 г. № 37-ЗСО, </w:t>
      </w:r>
      <w:r w:rsidR="00220A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5F67">
        <w:rPr>
          <w:rFonts w:ascii="Times New Roman" w:hAnsi="Times New Roman" w:cs="Times New Roman"/>
          <w:sz w:val="28"/>
          <w:szCs w:val="28"/>
        </w:rPr>
        <w:t>25 февраля 2010 г. № 38-ЗСО, 29 марта 2010 г. № 43-ЗСО, 1 июня 2010 г.</w:t>
      </w:r>
      <w:r w:rsidR="00220A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5F67">
        <w:rPr>
          <w:rFonts w:ascii="Times New Roman" w:hAnsi="Times New Roman" w:cs="Times New Roman"/>
          <w:sz w:val="28"/>
          <w:szCs w:val="28"/>
        </w:rPr>
        <w:t xml:space="preserve"> №  90-ЗСО, 28 сентября 2010 г. № 154-ЗСО, 26 ноября 2010 г. № 204-ЗСО, </w:t>
      </w:r>
      <w:r w:rsidR="00220A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35F67">
        <w:rPr>
          <w:rFonts w:ascii="Times New Roman" w:hAnsi="Times New Roman" w:cs="Times New Roman"/>
          <w:sz w:val="28"/>
          <w:szCs w:val="28"/>
        </w:rPr>
        <w:t>26 апреля</w:t>
      </w:r>
      <w:proofErr w:type="gramEnd"/>
      <w:r w:rsidRPr="00A35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F67">
        <w:rPr>
          <w:rFonts w:ascii="Times New Roman" w:hAnsi="Times New Roman" w:cs="Times New Roman"/>
          <w:sz w:val="28"/>
          <w:szCs w:val="28"/>
        </w:rPr>
        <w:t xml:space="preserve">2011 г. № 43-ЗСО, 3 августа 2011 г. № 87-ЗСО, 27 </w:t>
      </w:r>
      <w:r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2011 г. </w:t>
      </w:r>
      <w:r w:rsidR="0022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131-ЗСО, 26 января 2012 г. № 4-ЗСО, 26 января 2012 г. № 5-ЗСО, 25 марта </w:t>
      </w:r>
      <w:r w:rsidR="0022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>2013 г. № 28-ЗСО, 25 марта 2013 г. № 41-ЗСО, 24 апреля 2013 г. № 57-ЗСО, 5 июня 2013 г. № 91-ЗСО, 21 августа 2013 г. № 141-ЗСО, 24</w:t>
      </w:r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hyperlink r:id="rId11" w:history="1">
        <w:r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166-ЗСО</w:t>
        </w:r>
      </w:hyperlink>
      <w:r w:rsidR="00D8538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февраля 2014 г. </w:t>
      </w:r>
      <w:hyperlink r:id="rId12" w:history="1">
        <w:r w:rsidR="00675F65"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12-ЗСО</w:t>
        </w:r>
      </w:hyperlink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>, 4 февраля</w:t>
      </w:r>
      <w:proofErr w:type="gramEnd"/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г. </w:t>
      </w:r>
      <w:hyperlink r:id="rId13" w:history="1">
        <w:r w:rsidR="00675F65"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14-ЗСО</w:t>
        </w:r>
      </w:hyperlink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 августа 2014 г. </w:t>
      </w:r>
      <w:r w:rsidR="0022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hyperlink r:id="rId14" w:history="1">
        <w:r w:rsidR="00675F65"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93-ЗСО</w:t>
        </w:r>
      </w:hyperlink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30 сентября 2014 г. </w:t>
      </w:r>
      <w:hyperlink r:id="rId15" w:history="1">
        <w:r w:rsidR="00675F65"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111-ЗСО</w:t>
        </w:r>
      </w:hyperlink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30 сентября 2014 г. </w:t>
      </w:r>
      <w:hyperlink r:id="rId16" w:history="1">
        <w:r w:rsidR="00675F65"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112-ЗСО</w:t>
        </w:r>
      </w:hyperlink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сентября 2014 г. </w:t>
      </w:r>
      <w:hyperlink r:id="rId17" w:history="1">
        <w:r w:rsidR="00675F65"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113-ЗСО</w:t>
        </w:r>
      </w:hyperlink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30 сентября 2014 г. </w:t>
      </w:r>
      <w:hyperlink r:id="rId18" w:history="1">
        <w:r w:rsidR="00675F65"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114-ЗСО</w:t>
        </w:r>
      </w:hyperlink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 апреля 2015 г. </w:t>
      </w:r>
      <w:hyperlink r:id="rId19" w:history="1">
        <w:r w:rsidR="00675F65"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28-ЗСО</w:t>
        </w:r>
      </w:hyperlink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28 апреля 2015 г. </w:t>
      </w:r>
      <w:hyperlink r:id="rId20" w:history="1">
        <w:r w:rsidR="00675F65"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52-ЗСО</w:t>
        </w:r>
      </w:hyperlink>
      <w:r w:rsidR="00675F65" w:rsidRPr="00A3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28 апреля 2015 г. </w:t>
      </w:r>
      <w:hyperlink r:id="rId21" w:history="1">
        <w:r w:rsidR="00675F65" w:rsidRPr="00A35F6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53-ЗСО</w:t>
        </w:r>
      </w:hyperlink>
      <w:r w:rsidR="00A35F67">
        <w:rPr>
          <w:rFonts w:ascii="Times New Roman" w:hAnsi="Times New Roman" w:cs="Times New Roman"/>
          <w:sz w:val="28"/>
          <w:szCs w:val="28"/>
        </w:rPr>
        <w:t>,</w:t>
      </w:r>
      <w:r w:rsidR="00A35F67" w:rsidRPr="00A35F67">
        <w:rPr>
          <w:rFonts w:ascii="Times New Roman" w:hAnsi="Times New Roman" w:cs="Times New Roman"/>
          <w:sz w:val="28"/>
          <w:szCs w:val="28"/>
        </w:rPr>
        <w:t xml:space="preserve"> </w:t>
      </w:r>
      <w:r w:rsidR="00A35F67" w:rsidRPr="00272539">
        <w:rPr>
          <w:rFonts w:ascii="Times New Roman" w:hAnsi="Times New Roman" w:cs="Times New Roman"/>
          <w:sz w:val="28"/>
          <w:szCs w:val="28"/>
        </w:rPr>
        <w:t>5 августа 2015 г. № 93-ЗСО</w:t>
      </w:r>
      <w:r w:rsidR="00675F65" w:rsidRPr="0027253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1C04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34262" w:rsidRDefault="00A34262" w:rsidP="00A34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D8B" w:rsidRPr="00E05D8B" w:rsidRDefault="004B1EC2" w:rsidP="00E05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1)</w:t>
      </w:r>
      <w:hyperlink r:id="rId22" w:history="1">
        <w:r w:rsidRPr="00A34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A34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частями </w:t>
      </w:r>
      <w:r w:rsidR="0043363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3426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455B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A34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4B1EC2" w:rsidRDefault="00E05D8B" w:rsidP="002C1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3634">
        <w:rPr>
          <w:rFonts w:ascii="Times New Roman" w:hAnsi="Times New Roman" w:cs="Times New Roman"/>
          <w:sz w:val="28"/>
          <w:szCs w:val="28"/>
        </w:rPr>
        <w:t>10</w:t>
      </w:r>
      <w:r w:rsidR="004B1EC2">
        <w:rPr>
          <w:rFonts w:ascii="Times New Roman" w:hAnsi="Times New Roman" w:cs="Times New Roman"/>
          <w:sz w:val="28"/>
          <w:szCs w:val="28"/>
        </w:rPr>
        <w:t xml:space="preserve">. </w:t>
      </w:r>
      <w:r w:rsidR="002C1C8D">
        <w:rPr>
          <w:rFonts w:ascii="Times New Roman" w:hAnsi="Times New Roman" w:cs="Times New Roman"/>
          <w:sz w:val="28"/>
          <w:szCs w:val="28"/>
        </w:rPr>
        <w:t>П</w:t>
      </w:r>
      <w:r w:rsidR="00481B32" w:rsidRPr="00481B32">
        <w:rPr>
          <w:rFonts w:ascii="Times New Roman" w:hAnsi="Times New Roman" w:cs="Times New Roman"/>
          <w:sz w:val="28"/>
          <w:szCs w:val="28"/>
        </w:rPr>
        <w:t xml:space="preserve">овреждение и (или) уничтожение газонов и (или) зеленых насаждений </w:t>
      </w:r>
      <w:r w:rsidR="004B1EC2">
        <w:rPr>
          <w:rFonts w:ascii="Times New Roman" w:hAnsi="Times New Roman" w:cs="Times New Roman"/>
          <w:sz w:val="28"/>
          <w:szCs w:val="28"/>
        </w:rPr>
        <w:t>-</w:t>
      </w:r>
    </w:p>
    <w:p w:rsidR="004B1EC2" w:rsidRDefault="006F4034" w:rsidP="004B1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034">
        <w:rPr>
          <w:rFonts w:ascii="Times New Roman" w:hAnsi="Times New Roman" w:cs="Times New Roman"/>
          <w:color w:val="000000" w:themeColor="text1"/>
          <w:sz w:val="28"/>
          <w:szCs w:val="28"/>
        </w:rPr>
        <w:t>влечет предупреждение или наложение административного штрафа на граждан в размере от двух тысяч до пяти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ысяч до пятидесяти тысяч рублей</w:t>
      </w:r>
      <w:r w:rsidR="004B1EC2" w:rsidRPr="005E133C">
        <w:rPr>
          <w:rFonts w:ascii="Times New Roman" w:hAnsi="Times New Roman" w:cs="Times New Roman"/>
          <w:sz w:val="28"/>
          <w:szCs w:val="28"/>
        </w:rPr>
        <w:t>.</w:t>
      </w:r>
    </w:p>
    <w:p w:rsidR="00481B32" w:rsidRDefault="00B93F0C" w:rsidP="00481B32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33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336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732D1" w:rsidRPr="005E1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3634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Расположение транспортных средств на озелененных территориях, прилегающих к ули</w:t>
      </w:r>
      <w:r w:rsidR="00912580">
        <w:rPr>
          <w:rFonts w:ascii="Times New Roman" w:hAnsi="Times New Roman" w:cs="Times New Roman"/>
          <w:color w:val="000000" w:themeColor="text1"/>
          <w:sz w:val="28"/>
          <w:szCs w:val="28"/>
        </w:rPr>
        <w:t>цам, скверам, бульварам, площадям</w:t>
      </w:r>
      <w:r w:rsidR="00433634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 использования транспортных сре</w:t>
      </w:r>
      <w:proofErr w:type="gramStart"/>
      <w:r w:rsidR="00433634">
        <w:rPr>
          <w:rFonts w:ascii="Times New Roman" w:hAnsi="Times New Roman" w:cs="Times New Roman"/>
          <w:color w:val="000000" w:themeColor="text1"/>
          <w:sz w:val="28"/>
          <w:szCs w:val="28"/>
        </w:rPr>
        <w:t>дств в ц</w:t>
      </w:r>
      <w:proofErr w:type="gramEnd"/>
      <w:r w:rsidR="00433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елях выполнения работ по содержанию зеленых насаждений </w:t>
      </w:r>
      <w:r w:rsidR="00F841EC" w:rsidRPr="005E13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D732D1" w:rsidRPr="00E00FAA" w:rsidRDefault="00D732D1" w:rsidP="00481B32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33C">
        <w:rPr>
          <w:rFonts w:ascii="Times New Roman" w:hAnsi="Times New Roman" w:cs="Times New Roman"/>
          <w:color w:val="000000" w:themeColor="text1"/>
          <w:sz w:val="28"/>
          <w:szCs w:val="28"/>
        </w:rPr>
        <w:t>влечет предупреждение или наложение административного штрафа</w:t>
      </w:r>
      <w:r w:rsidRPr="005E133C">
        <w:rPr>
          <w:rFonts w:ascii="Times New Roman" w:hAnsi="Times New Roman" w:cs="Times New Roman"/>
          <w:sz w:val="28"/>
          <w:szCs w:val="28"/>
        </w:rPr>
        <w:t xml:space="preserve"> на граждан в размере от двух тысяч до пяти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</w:p>
    <w:p w:rsidR="005E133C" w:rsidRDefault="005E133C" w:rsidP="005E1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6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1C8D">
        <w:rPr>
          <w:rFonts w:ascii="Times New Roman" w:hAnsi="Times New Roman" w:cs="Times New Roman"/>
          <w:sz w:val="28"/>
          <w:szCs w:val="28"/>
        </w:rPr>
        <w:t>О</w:t>
      </w:r>
      <w:r w:rsidR="00481B32" w:rsidRPr="00481B32">
        <w:rPr>
          <w:rFonts w:ascii="Times New Roman" w:hAnsi="Times New Roman" w:cs="Times New Roman"/>
          <w:sz w:val="28"/>
          <w:szCs w:val="28"/>
        </w:rPr>
        <w:t xml:space="preserve">тсутствие надлежащего контроля владельцами собак и кошек за своими животными, допущение загрязнения животными подъездов, лестничных клеток, </w:t>
      </w:r>
      <w:r w:rsidR="00481B32" w:rsidRPr="00481B32">
        <w:rPr>
          <w:rFonts w:ascii="Times New Roman" w:hAnsi="Times New Roman" w:cs="Times New Roman"/>
          <w:sz w:val="28"/>
          <w:szCs w:val="28"/>
        </w:rPr>
        <w:lastRenderedPageBreak/>
        <w:t>лифтов, детских площадок, дорожек и тротуаров и и</w:t>
      </w:r>
      <w:r w:rsidR="00912580">
        <w:rPr>
          <w:rFonts w:ascii="Times New Roman" w:hAnsi="Times New Roman" w:cs="Times New Roman"/>
          <w:sz w:val="28"/>
          <w:szCs w:val="28"/>
        </w:rPr>
        <w:t>ных мест общего пользования. Не</w:t>
      </w:r>
      <w:r w:rsidR="00481B32" w:rsidRPr="00481B32">
        <w:rPr>
          <w:rFonts w:ascii="Times New Roman" w:hAnsi="Times New Roman" w:cs="Times New Roman"/>
          <w:sz w:val="28"/>
          <w:szCs w:val="28"/>
        </w:rPr>
        <w:t>принятие мер к уборке экскрементов кошек и собак владельцами животных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6F4034" w:rsidRPr="006F4034" w:rsidRDefault="006F4034" w:rsidP="006F40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034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на граждан в размере от двух тысяч до пяти тысяч рублей; </w:t>
      </w:r>
    </w:p>
    <w:p w:rsidR="006F4034" w:rsidRDefault="005E133C" w:rsidP="002C1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6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3634">
        <w:rPr>
          <w:rFonts w:ascii="Times New Roman" w:hAnsi="Times New Roman" w:cs="Times New Roman"/>
          <w:sz w:val="28"/>
          <w:szCs w:val="28"/>
        </w:rPr>
        <w:t>Выполнение вскрышных работ в отсутствие соответствующего разрешения на право выполнения таких работ</w:t>
      </w:r>
      <w:r w:rsidR="00C72D49">
        <w:rPr>
          <w:rFonts w:ascii="Times New Roman" w:hAnsi="Times New Roman" w:cs="Times New Roman"/>
          <w:sz w:val="28"/>
          <w:szCs w:val="28"/>
        </w:rPr>
        <w:t xml:space="preserve">, выданного уполномоченным органом </w:t>
      </w:r>
      <w:r w:rsidR="006F4034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6F4034" w:rsidRPr="006F4034" w:rsidRDefault="006F4034" w:rsidP="006F40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034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двух тысяч до пяти тысяч рублей; на должностных лиц в размере от десяти тысяч до </w:t>
      </w:r>
      <w:r w:rsidR="00433634">
        <w:rPr>
          <w:rFonts w:ascii="Times New Roman" w:hAnsi="Times New Roman" w:cs="Times New Roman"/>
          <w:sz w:val="28"/>
          <w:szCs w:val="28"/>
        </w:rPr>
        <w:t>пятидесяти</w:t>
      </w:r>
      <w:r w:rsidRPr="006F4034">
        <w:rPr>
          <w:rFonts w:ascii="Times New Roman" w:hAnsi="Times New Roman" w:cs="Times New Roman"/>
          <w:sz w:val="28"/>
          <w:szCs w:val="28"/>
        </w:rPr>
        <w:t xml:space="preserve"> тысяч рублей; на юридических лиц - от </w:t>
      </w:r>
      <w:r w:rsidR="00433634">
        <w:rPr>
          <w:rFonts w:ascii="Times New Roman" w:hAnsi="Times New Roman" w:cs="Times New Roman"/>
          <w:sz w:val="28"/>
          <w:szCs w:val="28"/>
        </w:rPr>
        <w:t>пятидесяти</w:t>
      </w:r>
      <w:r w:rsidRPr="006F4034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433634">
        <w:rPr>
          <w:rFonts w:ascii="Times New Roman" w:hAnsi="Times New Roman" w:cs="Times New Roman"/>
          <w:sz w:val="28"/>
          <w:szCs w:val="28"/>
        </w:rPr>
        <w:t>пятисот</w:t>
      </w:r>
      <w:r w:rsidRPr="006F403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F4034" w:rsidRPr="006F4034" w:rsidRDefault="00433634" w:rsidP="002C1C8D">
      <w:pPr>
        <w:shd w:val="clear" w:color="auto" w:fill="FFFFFF"/>
        <w:spacing w:before="10" w:after="0" w:line="240" w:lineRule="auto"/>
        <w:ind w:left="84" w:right="5" w:firstLine="48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14</w:t>
      </w:r>
      <w:r w:rsidR="002C1C8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6F4034" w:rsidRPr="006F4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Непринятие мер по восстановлен</w:t>
      </w:r>
      <w:r w:rsidR="002A6E08">
        <w:rPr>
          <w:rFonts w:ascii="Times New Roman" w:hAnsi="Times New Roman" w:cs="Times New Roman"/>
          <w:spacing w:val="-1"/>
          <w:sz w:val="28"/>
          <w:szCs w:val="28"/>
        </w:rPr>
        <w:t>ию вскрытых автомобильных дорог общего пользования местного значения, тротуаров после вскрышных работ</w:t>
      </w:r>
      <w:r w:rsidR="00C72D4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в установленные разрешением сроки</w:t>
      </w:r>
      <w:r w:rsidR="002A6E08" w:rsidRPr="006F40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F4034" w:rsidRPr="006F4034">
        <w:rPr>
          <w:rFonts w:ascii="Times New Roman" w:hAnsi="Times New Roman" w:cs="Times New Roman"/>
          <w:spacing w:val="-1"/>
          <w:sz w:val="28"/>
          <w:szCs w:val="28"/>
        </w:rPr>
        <w:t>-</w:t>
      </w:r>
    </w:p>
    <w:p w:rsidR="002A6E08" w:rsidRPr="002A6E08" w:rsidRDefault="002A6E08" w:rsidP="002A6E08">
      <w:pPr>
        <w:shd w:val="clear" w:color="auto" w:fill="FFFFFF"/>
        <w:spacing w:before="10" w:after="0" w:line="240" w:lineRule="auto"/>
        <w:ind w:left="84" w:right="5" w:firstLine="48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A6E08">
        <w:rPr>
          <w:rFonts w:ascii="Times New Roman" w:hAnsi="Times New Roman" w:cs="Times New Roman"/>
          <w:spacing w:val="-1"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в размере от десяти тысяч до пятидесяти тысяч рублей; на юридических лиц - от пятидесяти тысяч до пятисот тысяч рублей.</w:t>
      </w:r>
    </w:p>
    <w:p w:rsidR="006F4034" w:rsidRPr="006F4034" w:rsidRDefault="00433634" w:rsidP="002C1C8D">
      <w:pPr>
        <w:shd w:val="clear" w:color="auto" w:fill="FFFFFF"/>
        <w:spacing w:before="10" w:after="0" w:line="240" w:lineRule="auto"/>
        <w:ind w:left="84" w:right="5" w:firstLine="48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15</w:t>
      </w:r>
      <w:r w:rsidR="006F4034" w:rsidRPr="006F4034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2C1C8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6F4034" w:rsidRPr="006F403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2A6E08">
        <w:rPr>
          <w:rFonts w:ascii="Times New Roman" w:hAnsi="Times New Roman" w:cs="Times New Roman"/>
          <w:spacing w:val="-1"/>
          <w:sz w:val="28"/>
          <w:szCs w:val="28"/>
        </w:rPr>
        <w:t xml:space="preserve">соблюдение установленных муниципальными правовыми актами сроков ликвидации провала и иной деформации в местах вскрытия автомобильных дорог общего пользования местного значения, тротуаров, связанных со вскрышными работами </w:t>
      </w:r>
      <w:r w:rsidR="006F4034" w:rsidRPr="006F4034">
        <w:rPr>
          <w:rFonts w:ascii="Times New Roman" w:hAnsi="Times New Roman" w:cs="Times New Roman"/>
          <w:spacing w:val="-1"/>
          <w:sz w:val="28"/>
          <w:szCs w:val="28"/>
        </w:rPr>
        <w:t>-</w:t>
      </w:r>
    </w:p>
    <w:p w:rsidR="002A6E08" w:rsidRPr="002A6E08" w:rsidRDefault="002A6E08" w:rsidP="002A6E08">
      <w:pPr>
        <w:shd w:val="clear" w:color="auto" w:fill="FFFFFF"/>
        <w:spacing w:before="10" w:after="0" w:line="240" w:lineRule="auto"/>
        <w:ind w:left="84" w:right="5" w:firstLine="48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A6E08">
        <w:rPr>
          <w:rFonts w:ascii="Times New Roman" w:hAnsi="Times New Roman" w:cs="Times New Roman"/>
          <w:spacing w:val="-1"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в размере от десяти тысяч до пятидесяти тысяч рублей; на юридических лиц - от пятидесяти тысяч до пятисот тысяч рублей.</w:t>
      </w:r>
    </w:p>
    <w:p w:rsidR="002A6E08" w:rsidRPr="006F4034" w:rsidRDefault="00C72D49" w:rsidP="006F4034">
      <w:pPr>
        <w:shd w:val="clear" w:color="auto" w:fill="FFFFFF"/>
        <w:spacing w:before="10" w:after="0" w:line="240" w:lineRule="auto"/>
        <w:ind w:left="84" w:right="5" w:firstLine="70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16</w:t>
      </w:r>
      <w:r w:rsidR="002A6E08">
        <w:rPr>
          <w:rFonts w:ascii="Times New Roman" w:hAnsi="Times New Roman" w:cs="Times New Roman"/>
          <w:spacing w:val="-1"/>
          <w:sz w:val="28"/>
          <w:szCs w:val="28"/>
        </w:rPr>
        <w:t>. Повторное в течение года совершение административного правонарушения, предусмотренного частями</w:t>
      </w:r>
      <w:r w:rsidR="002702CA">
        <w:rPr>
          <w:rFonts w:ascii="Times New Roman" w:hAnsi="Times New Roman" w:cs="Times New Roman"/>
          <w:spacing w:val="-1"/>
          <w:sz w:val="28"/>
          <w:szCs w:val="28"/>
        </w:rPr>
        <w:t xml:space="preserve"> 10-11, 13-15</w:t>
      </w:r>
      <w:r w:rsidR="002A6E08">
        <w:rPr>
          <w:rFonts w:ascii="Times New Roman" w:hAnsi="Times New Roman" w:cs="Times New Roman"/>
          <w:spacing w:val="-1"/>
          <w:sz w:val="28"/>
          <w:szCs w:val="28"/>
        </w:rPr>
        <w:t xml:space="preserve"> настоящей статьи</w:t>
      </w:r>
      <w:r w:rsidR="00E05D8B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</w:p>
    <w:p w:rsidR="00E05D8B" w:rsidRDefault="00E05D8B" w:rsidP="00E05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D8B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E05D8B">
        <w:rPr>
          <w:rFonts w:ascii="Times New Roman" w:hAnsi="Times New Roman" w:cs="Times New Roman"/>
          <w:sz w:val="28"/>
          <w:szCs w:val="28"/>
        </w:rPr>
        <w:t xml:space="preserve"> тысяч до пяти тысяч рублей; на должностных лиц в размере от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E05D8B">
        <w:rPr>
          <w:rFonts w:ascii="Times New Roman" w:hAnsi="Times New Roman" w:cs="Times New Roman"/>
          <w:sz w:val="28"/>
          <w:szCs w:val="28"/>
        </w:rPr>
        <w:t xml:space="preserve"> тысяч до пятидесяти тысяч рублей; на юридических лиц - от </w:t>
      </w:r>
      <w:r>
        <w:rPr>
          <w:rFonts w:ascii="Times New Roman" w:hAnsi="Times New Roman" w:cs="Times New Roman"/>
          <w:sz w:val="28"/>
          <w:szCs w:val="28"/>
        </w:rPr>
        <w:t>ста</w:t>
      </w:r>
      <w:r w:rsidRPr="00E05D8B">
        <w:rPr>
          <w:rFonts w:ascii="Times New Roman" w:hAnsi="Times New Roman" w:cs="Times New Roman"/>
          <w:sz w:val="28"/>
          <w:szCs w:val="28"/>
        </w:rPr>
        <w:t xml:space="preserve"> тысяч до пятисот тысяч рублей.</w:t>
      </w:r>
    </w:p>
    <w:p w:rsidR="00E05D8B" w:rsidRDefault="00E05D8B" w:rsidP="00E05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2D49" w:rsidRDefault="00EA2194" w:rsidP="00E05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Примечание дополнить пунктами</w:t>
      </w:r>
      <w:r w:rsidR="00E05D8B">
        <w:rPr>
          <w:rFonts w:ascii="Times New Roman" w:hAnsi="Times New Roman" w:cs="Times New Roman"/>
          <w:sz w:val="28"/>
          <w:szCs w:val="28"/>
        </w:rPr>
        <w:t xml:space="preserve"> 3</w:t>
      </w:r>
      <w:r w:rsidR="00C72D49">
        <w:rPr>
          <w:rFonts w:ascii="Times New Roman" w:hAnsi="Times New Roman" w:cs="Times New Roman"/>
          <w:sz w:val="28"/>
          <w:szCs w:val="28"/>
        </w:rPr>
        <w:t>,4</w:t>
      </w:r>
      <w:r w:rsidR="00E05D8B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C72D49" w:rsidRDefault="00E05D8B" w:rsidP="00E05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2D4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Под оз</w:t>
      </w:r>
      <w:r w:rsidR="005C3DDE">
        <w:rPr>
          <w:rFonts w:ascii="Times New Roman" w:hAnsi="Times New Roman" w:cs="Times New Roman"/>
          <w:sz w:val="28"/>
          <w:szCs w:val="28"/>
        </w:rPr>
        <w:t>елененной территорией в части 11</w:t>
      </w:r>
      <w:r>
        <w:rPr>
          <w:rFonts w:ascii="Times New Roman" w:hAnsi="Times New Roman" w:cs="Times New Roman"/>
          <w:sz w:val="28"/>
          <w:szCs w:val="28"/>
        </w:rPr>
        <w:t xml:space="preserve"> настоящей статьи понимается не имеющая твердого покрытия поверхность земельного участка, имеющая ограничение в виде бортового камня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поребрика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бордюра) или иного искусственного ограничения, покрытая травянистой и (или) древесно-кустарниковой растительностью естественного или искусственного происхождения</w:t>
      </w:r>
      <w:r w:rsidR="009125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предназначенная для озеленения.</w:t>
      </w:r>
    </w:p>
    <w:p w:rsidR="00E05D8B" w:rsidRPr="00C72D49" w:rsidRDefault="005C3DDE" w:rsidP="00EA219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вскрышными работами в частях</w:t>
      </w:r>
      <w:r w:rsidR="00C72D49">
        <w:rPr>
          <w:rFonts w:ascii="Times New Roman" w:hAnsi="Times New Roman" w:cs="Times New Roman"/>
          <w:sz w:val="28"/>
          <w:szCs w:val="28"/>
        </w:rPr>
        <w:t xml:space="preserve"> 13,14,15 </w:t>
      </w:r>
      <w:r>
        <w:rPr>
          <w:rFonts w:ascii="Times New Roman" w:hAnsi="Times New Roman" w:cs="Times New Roman"/>
          <w:sz w:val="28"/>
          <w:szCs w:val="28"/>
        </w:rPr>
        <w:t xml:space="preserve">настоящей статьи </w:t>
      </w:r>
      <w:r w:rsidR="00EA2194">
        <w:rPr>
          <w:rFonts w:ascii="Times New Roman" w:hAnsi="Times New Roman" w:cs="Times New Roman"/>
          <w:sz w:val="28"/>
          <w:szCs w:val="28"/>
        </w:rPr>
        <w:t>понимаются любые виды земляных работ, связанных с разрытием грунта или вскрытием дорожных покрытий</w:t>
      </w:r>
      <w:r w:rsidR="00912580">
        <w:rPr>
          <w:rFonts w:ascii="Times New Roman" w:hAnsi="Times New Roman" w:cs="Times New Roman"/>
          <w:sz w:val="28"/>
          <w:szCs w:val="28"/>
        </w:rPr>
        <w:t>,</w:t>
      </w:r>
      <w:r w:rsidR="00EA2194">
        <w:rPr>
          <w:rFonts w:ascii="Times New Roman" w:hAnsi="Times New Roman" w:cs="Times New Roman"/>
          <w:sz w:val="28"/>
          <w:szCs w:val="28"/>
        </w:rPr>
        <w:t xml:space="preserve"> для проведения которых необходимо письменное разрешение уполномоченного органа местного самоуправления</w:t>
      </w:r>
      <w:r w:rsidR="00E05D8B" w:rsidRPr="00C72D4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2194" w:rsidRDefault="00EA2194" w:rsidP="00EA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194" w:rsidRDefault="00EA2194" w:rsidP="00EA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194" w:rsidRDefault="00EA2194" w:rsidP="00EA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D1" w:rsidRPr="00231C04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1C04">
        <w:rPr>
          <w:rFonts w:ascii="Times New Roman" w:hAnsi="Times New Roman" w:cs="Times New Roman"/>
          <w:sz w:val="28"/>
          <w:szCs w:val="28"/>
        </w:rPr>
        <w:t>Статья 2</w:t>
      </w:r>
    </w:p>
    <w:p w:rsidR="00D732D1" w:rsidRPr="00231C04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2D1" w:rsidRDefault="00D732D1" w:rsidP="00D73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C04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дня его официального опубликования.</w:t>
      </w:r>
    </w:p>
    <w:p w:rsidR="005E133C" w:rsidRDefault="005E133C" w:rsidP="00D73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034" w:rsidRDefault="006F4034" w:rsidP="00220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07" w:rsidRPr="00231C04" w:rsidRDefault="00C62B07" w:rsidP="00220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28" w:rsidRDefault="006F4034" w:rsidP="006F4034">
      <w:pPr>
        <w:tabs>
          <w:tab w:val="left" w:pos="6237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</w:t>
      </w:r>
    </w:p>
    <w:p w:rsidR="006F4034" w:rsidRPr="006F4034" w:rsidRDefault="00220A28" w:rsidP="00220A28">
      <w:pPr>
        <w:tabs>
          <w:tab w:val="left" w:pos="6237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городской Думой</w:t>
      </w:r>
    </w:p>
    <w:p w:rsidR="00051A57" w:rsidRDefault="00051A57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6C1" w:rsidRDefault="005B36C1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8B" w:rsidRDefault="00E05D8B" w:rsidP="0022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A28" w:rsidRDefault="00220A28" w:rsidP="00220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AAD" w:rsidRDefault="00293AAD" w:rsidP="00220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67B" w:rsidRDefault="008576FD" w:rsidP="0085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7C76DF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8576FD" w:rsidRPr="007C76DF" w:rsidRDefault="000A48B5" w:rsidP="0085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проекту З</w:t>
      </w:r>
      <w:r w:rsidR="008576FD" w:rsidRPr="007C76DF">
        <w:rPr>
          <w:rFonts w:ascii="Times New Roman" w:hAnsi="Times New Roman" w:cs="Times New Roman"/>
          <w:b/>
          <w:sz w:val="28"/>
          <w:szCs w:val="28"/>
        </w:rPr>
        <w:t xml:space="preserve">акона Саратовской области </w:t>
      </w:r>
    </w:p>
    <w:p w:rsidR="008576FD" w:rsidRPr="007C76DF" w:rsidRDefault="008576FD" w:rsidP="008576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76D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C76DF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8.2 закона Саратовской области </w:t>
      </w:r>
    </w:p>
    <w:p w:rsidR="008576FD" w:rsidRPr="007C76DF" w:rsidRDefault="008576FD" w:rsidP="008576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76DF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 </w:t>
      </w:r>
    </w:p>
    <w:p w:rsidR="008576FD" w:rsidRPr="007C76DF" w:rsidRDefault="008576FD" w:rsidP="008576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76DF">
        <w:rPr>
          <w:rFonts w:ascii="Times New Roman" w:hAnsi="Times New Roman" w:cs="Times New Roman"/>
          <w:sz w:val="28"/>
          <w:szCs w:val="28"/>
        </w:rPr>
        <w:t xml:space="preserve">на территории Саратовской области» </w:t>
      </w:r>
    </w:p>
    <w:p w:rsidR="008576FD" w:rsidRDefault="008576FD" w:rsidP="00857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6FD" w:rsidRPr="007C76DF" w:rsidRDefault="008576FD" w:rsidP="00857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DF">
        <w:rPr>
          <w:rFonts w:ascii="Times New Roman" w:hAnsi="Times New Roman" w:cs="Times New Roman"/>
          <w:sz w:val="28"/>
          <w:szCs w:val="28"/>
        </w:rPr>
        <w:t>Законопроектом «О в</w:t>
      </w:r>
      <w:r w:rsidR="000A48B5">
        <w:rPr>
          <w:rFonts w:ascii="Times New Roman" w:hAnsi="Times New Roman" w:cs="Times New Roman"/>
          <w:sz w:val="28"/>
          <w:szCs w:val="28"/>
        </w:rPr>
        <w:t>несении изменений в статью 8.2 З</w:t>
      </w:r>
      <w:r w:rsidRPr="007C76DF">
        <w:rPr>
          <w:rFonts w:ascii="Times New Roman" w:hAnsi="Times New Roman" w:cs="Times New Roman"/>
          <w:sz w:val="28"/>
          <w:szCs w:val="28"/>
        </w:rPr>
        <w:t>акона Саратовской области «Об административных правонарушениях на территории Саратовской области» предлагается дополни</w:t>
      </w:r>
      <w:r w:rsidR="0072363C">
        <w:rPr>
          <w:rFonts w:ascii="Times New Roman" w:hAnsi="Times New Roman" w:cs="Times New Roman"/>
          <w:sz w:val="28"/>
          <w:szCs w:val="28"/>
        </w:rPr>
        <w:t>ть</w:t>
      </w:r>
      <w:r w:rsidR="0072363C" w:rsidRPr="0072363C">
        <w:rPr>
          <w:rFonts w:ascii="Times New Roman" w:hAnsi="Times New Roman" w:cs="Times New Roman"/>
          <w:sz w:val="28"/>
          <w:szCs w:val="28"/>
        </w:rPr>
        <w:t xml:space="preserve"> </w:t>
      </w:r>
      <w:r w:rsidR="0072363C" w:rsidRPr="007C76DF">
        <w:rPr>
          <w:rFonts w:ascii="Times New Roman" w:hAnsi="Times New Roman" w:cs="Times New Roman"/>
          <w:sz w:val="28"/>
          <w:szCs w:val="28"/>
        </w:rPr>
        <w:t xml:space="preserve">ст. 8.2 </w:t>
      </w:r>
      <w:r w:rsidR="0072363C">
        <w:rPr>
          <w:rFonts w:ascii="Times New Roman" w:hAnsi="Times New Roman" w:cs="Times New Roman"/>
          <w:sz w:val="28"/>
          <w:szCs w:val="28"/>
        </w:rPr>
        <w:t xml:space="preserve">новыми </w:t>
      </w:r>
      <w:r w:rsidRPr="007C76DF">
        <w:rPr>
          <w:rFonts w:ascii="Times New Roman" w:hAnsi="Times New Roman" w:cs="Times New Roman"/>
          <w:sz w:val="28"/>
          <w:szCs w:val="28"/>
        </w:rPr>
        <w:t xml:space="preserve"> составами административных правонарушений в сфере нарушения </w:t>
      </w:r>
      <w:r w:rsidR="0050260A">
        <w:rPr>
          <w:rFonts w:ascii="Times New Roman" w:hAnsi="Times New Roman" w:cs="Times New Roman"/>
          <w:sz w:val="28"/>
          <w:szCs w:val="28"/>
        </w:rPr>
        <w:t xml:space="preserve">норм и </w:t>
      </w:r>
      <w:r w:rsidRPr="007C76DF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50260A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7C76DF">
        <w:rPr>
          <w:rFonts w:ascii="Times New Roman" w:hAnsi="Times New Roman" w:cs="Times New Roman"/>
          <w:sz w:val="28"/>
          <w:szCs w:val="28"/>
        </w:rPr>
        <w:t xml:space="preserve">благоустройства, </w:t>
      </w:r>
      <w:r w:rsidR="0050260A">
        <w:rPr>
          <w:rFonts w:ascii="Times New Roman" w:hAnsi="Times New Roman" w:cs="Times New Roman"/>
          <w:sz w:val="28"/>
          <w:szCs w:val="28"/>
        </w:rPr>
        <w:t>установленных муниципальными нормативными правовыми актами</w:t>
      </w:r>
      <w:r w:rsidR="00912580">
        <w:rPr>
          <w:rFonts w:ascii="Times New Roman" w:hAnsi="Times New Roman" w:cs="Times New Roman"/>
          <w:sz w:val="28"/>
          <w:szCs w:val="28"/>
        </w:rPr>
        <w:t>,</w:t>
      </w:r>
      <w:r w:rsidR="0050260A">
        <w:rPr>
          <w:rFonts w:ascii="Times New Roman" w:hAnsi="Times New Roman" w:cs="Times New Roman"/>
          <w:sz w:val="28"/>
          <w:szCs w:val="28"/>
        </w:rPr>
        <w:t xml:space="preserve"> </w:t>
      </w:r>
      <w:r w:rsidRPr="007C76DF">
        <w:rPr>
          <w:rFonts w:ascii="Times New Roman" w:hAnsi="Times New Roman" w:cs="Times New Roman"/>
          <w:sz w:val="28"/>
          <w:szCs w:val="28"/>
        </w:rPr>
        <w:t>действующи</w:t>
      </w:r>
      <w:r w:rsidR="0050260A">
        <w:rPr>
          <w:rFonts w:ascii="Times New Roman" w:hAnsi="Times New Roman" w:cs="Times New Roman"/>
          <w:sz w:val="28"/>
          <w:szCs w:val="28"/>
        </w:rPr>
        <w:t>ми</w:t>
      </w:r>
      <w:r w:rsidRPr="007C76DF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</w:t>
      </w:r>
      <w:r w:rsidRPr="007C76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2A91" w:rsidRPr="007C76DF" w:rsidRDefault="002C1C8D" w:rsidP="00857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2A91">
        <w:rPr>
          <w:rFonts w:ascii="Times New Roman" w:hAnsi="Times New Roman" w:cs="Times New Roman"/>
          <w:sz w:val="28"/>
          <w:szCs w:val="28"/>
        </w:rPr>
        <w:t>рганы местного самоуправления столкнулись с проблемой обеспечения исполнения муниципальных правовых актов в сфере благоустройства (Правил благоустройства) в отсутствие административной ответственности, что как следствие</w:t>
      </w:r>
      <w:r w:rsidR="00912580">
        <w:rPr>
          <w:rFonts w:ascii="Times New Roman" w:hAnsi="Times New Roman" w:cs="Times New Roman"/>
          <w:sz w:val="28"/>
          <w:szCs w:val="28"/>
        </w:rPr>
        <w:t>,</w:t>
      </w:r>
      <w:r w:rsidR="002A2A91">
        <w:rPr>
          <w:rFonts w:ascii="Times New Roman" w:hAnsi="Times New Roman" w:cs="Times New Roman"/>
          <w:sz w:val="28"/>
          <w:szCs w:val="28"/>
        </w:rPr>
        <w:t xml:space="preserve"> приводит к невозможности эффективной реализации органами местного самоуправления вопроса местного значения в сфере благоустройства.</w:t>
      </w:r>
    </w:p>
    <w:p w:rsidR="008576FD" w:rsidRPr="007C76DF" w:rsidRDefault="008576FD" w:rsidP="00857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76D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п.1 ч. 1 </w:t>
      </w:r>
      <w:hyperlink r:id="rId23" w:history="1">
        <w:r w:rsidRPr="007C76D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C76DF">
          <w:rPr>
            <w:rFonts w:ascii="Times New Roman" w:hAnsi="Times New Roman" w:cs="Times New Roman"/>
            <w:bCs/>
            <w:color w:val="000000"/>
            <w:sz w:val="28"/>
            <w:szCs w:val="28"/>
          </w:rPr>
          <w:t>ст. 1.3.1</w:t>
        </w:r>
        <w:r w:rsidRPr="007C76DF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 xml:space="preserve"> Кодекса  Российской Федерации об административных правонарушениях (далее по тексту - КоАП РФ)</w:t>
        </w:r>
        <w:r w:rsidR="00912580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>,</w:t>
        </w:r>
        <w:r w:rsidRPr="007C76DF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 xml:space="preserve"> </w:t>
        </w:r>
      </w:hyperlink>
      <w:r w:rsidRPr="007C76DF">
        <w:rPr>
          <w:rFonts w:ascii="Times New Roman" w:hAnsi="Times New Roman" w:cs="Times New Roman"/>
          <w:bCs/>
          <w:sz w:val="28"/>
          <w:szCs w:val="28"/>
        </w:rPr>
        <w:t xml:space="preserve"> к  ведению субъектов Российской Федерации в области законодательства об административных правонарушениях относится 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Федерации, нормативных правовых актов органов местного самоуправления.</w:t>
      </w:r>
      <w:proofErr w:type="gramEnd"/>
    </w:p>
    <w:p w:rsidR="008576FD" w:rsidRPr="007C76DF" w:rsidRDefault="008576FD" w:rsidP="00857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DF">
        <w:rPr>
          <w:rFonts w:ascii="Times New Roman" w:hAnsi="Times New Roman" w:cs="Times New Roman"/>
          <w:sz w:val="28"/>
          <w:szCs w:val="28"/>
        </w:rPr>
        <w:t xml:space="preserve">Кроме того, абзацем 2 пункта 4 статьи 46 Бюджетного кодекса Российской Федерации предусмотрено, что </w:t>
      </w:r>
      <w:bookmarkStart w:id="1" w:name="sub_46402"/>
      <w:r w:rsidRPr="007C76DF">
        <w:rPr>
          <w:rFonts w:ascii="Times New Roman" w:hAnsi="Times New Roman" w:cs="Times New Roman"/>
          <w:sz w:val="28"/>
          <w:szCs w:val="28"/>
        </w:rPr>
        <w:t>суммы денежных взысканий (штрафов) за несоблюдение муниципальных правовых актов подлежат зачислению в бюджеты муниципальных образований, которыми приняты соответствующие муниципальные правовые акты, по нормативу 100 процентов.</w:t>
      </w:r>
    </w:p>
    <w:bookmarkEnd w:id="1"/>
    <w:p w:rsidR="008576FD" w:rsidRDefault="008576FD" w:rsidP="008576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76DF">
        <w:rPr>
          <w:rFonts w:ascii="Times New Roman" w:hAnsi="Times New Roman" w:cs="Times New Roman"/>
          <w:sz w:val="28"/>
          <w:szCs w:val="28"/>
        </w:rPr>
        <w:t>Вопросы административной ответственности, предложенные в новой редакции с</w:t>
      </w:r>
      <w:r w:rsidRPr="007C76DF">
        <w:rPr>
          <w:rFonts w:ascii="Times New Roman" w:eastAsia="Calibri" w:hAnsi="Times New Roman" w:cs="Times New Roman"/>
          <w:sz w:val="28"/>
          <w:szCs w:val="28"/>
        </w:rPr>
        <w:t>татьи 8.2</w:t>
      </w:r>
      <w:r w:rsidRPr="007C76DF">
        <w:rPr>
          <w:rFonts w:ascii="Times New Roman" w:hAnsi="Times New Roman" w:cs="Times New Roman"/>
          <w:color w:val="000000"/>
          <w:sz w:val="28"/>
          <w:szCs w:val="28"/>
        </w:rPr>
        <w:t xml:space="preserve"> Закона Саратовской области, не урегулированы на федеральном уровне, диспозиции указанных статей дословно не дублируют диспозиции статей КоАП РФ </w:t>
      </w:r>
      <w:r w:rsidR="006913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C76DF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регламентируют иные правоотношения. </w:t>
      </w:r>
    </w:p>
    <w:p w:rsidR="00EE790A" w:rsidRDefault="00BA5BC4" w:rsidP="00BA5BC4">
      <w:pPr>
        <w:pStyle w:val="a7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Статьи 12.16, 12.19 </w:t>
      </w:r>
      <w:r w:rsidR="00236587" w:rsidRPr="00BA5BC4">
        <w:rPr>
          <w:rFonts w:ascii="Times New Roman" w:hAnsi="Times New Roman" w:cs="Times New Roman"/>
          <w:bCs/>
          <w:sz w:val="28"/>
          <w:szCs w:val="28"/>
        </w:rPr>
        <w:t xml:space="preserve">КоАП РФ </w:t>
      </w:r>
      <w:r w:rsidR="00EE790A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="00236587" w:rsidRPr="00BA5BC4">
        <w:rPr>
          <w:rFonts w:ascii="Times New Roman" w:hAnsi="Times New Roman" w:cs="Times New Roman"/>
          <w:bCs/>
          <w:sz w:val="28"/>
          <w:szCs w:val="28"/>
        </w:rPr>
        <w:t>устанавлива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EE790A">
        <w:rPr>
          <w:rFonts w:ascii="Times New Roman" w:hAnsi="Times New Roman" w:cs="Times New Roman"/>
          <w:bCs/>
          <w:sz w:val="28"/>
          <w:szCs w:val="28"/>
        </w:rPr>
        <w:t>т</w:t>
      </w:r>
      <w:r w:rsidR="00236587" w:rsidRPr="00BA5BC4">
        <w:rPr>
          <w:rFonts w:ascii="Times New Roman" w:hAnsi="Times New Roman" w:cs="Times New Roman"/>
          <w:bCs/>
          <w:sz w:val="28"/>
          <w:szCs w:val="28"/>
        </w:rPr>
        <w:t xml:space="preserve"> ответственность за </w:t>
      </w:r>
      <w:r w:rsidR="00EE790A">
        <w:rPr>
          <w:rFonts w:ascii="Times New Roman" w:hAnsi="Times New Roman" w:cs="Times New Roman"/>
          <w:bCs/>
          <w:sz w:val="28"/>
          <w:szCs w:val="28"/>
        </w:rPr>
        <w:t xml:space="preserve">нахождение транспортных средств на озелененных территориях. </w:t>
      </w:r>
    </w:p>
    <w:p w:rsidR="0069131C" w:rsidRDefault="0050260A" w:rsidP="0069131C">
      <w:pPr>
        <w:pStyle w:val="a4"/>
        <w:ind w:firstLine="720"/>
        <w:rPr>
          <w:szCs w:val="28"/>
        </w:rPr>
      </w:pPr>
      <w:r>
        <w:rPr>
          <w:szCs w:val="28"/>
        </w:rPr>
        <w:t>Помимо этого, п</w:t>
      </w:r>
      <w:r w:rsidR="0069131C">
        <w:rPr>
          <w:szCs w:val="28"/>
        </w:rPr>
        <w:t xml:space="preserve">ри проведении работ на объектах благоустройства хозяйствующими субъектами не всегда соблюдаются или соблюдаются ненадлежащим образом требования соответствующих муниципальных правовых актов. </w:t>
      </w:r>
      <w:r w:rsidR="0069131C" w:rsidRPr="003519D6">
        <w:rPr>
          <w:szCs w:val="28"/>
        </w:rPr>
        <w:t xml:space="preserve"> </w:t>
      </w:r>
    </w:p>
    <w:p w:rsidR="0069131C" w:rsidRDefault="0069131C" w:rsidP="0069131C">
      <w:pPr>
        <w:pStyle w:val="a4"/>
        <w:ind w:firstLine="720"/>
        <w:rPr>
          <w:szCs w:val="28"/>
        </w:rPr>
      </w:pPr>
      <w:r>
        <w:rPr>
          <w:szCs w:val="28"/>
        </w:rPr>
        <w:t xml:space="preserve">Несоблюдение данных требований является одной из причин </w:t>
      </w:r>
      <w:r w:rsidRPr="003172B2">
        <w:rPr>
          <w:szCs w:val="28"/>
        </w:rPr>
        <w:t xml:space="preserve">неудовлетворительного состояния отдельных участков </w:t>
      </w:r>
      <w:r>
        <w:rPr>
          <w:szCs w:val="28"/>
        </w:rPr>
        <w:t xml:space="preserve">автомобильных </w:t>
      </w:r>
      <w:r w:rsidRPr="003172B2">
        <w:rPr>
          <w:szCs w:val="28"/>
        </w:rPr>
        <w:t>дорог</w:t>
      </w:r>
      <w:r>
        <w:rPr>
          <w:szCs w:val="28"/>
        </w:rPr>
        <w:t>, что</w:t>
      </w:r>
      <w:r w:rsidR="00912580">
        <w:rPr>
          <w:szCs w:val="28"/>
        </w:rPr>
        <w:t xml:space="preserve">,            </w:t>
      </w:r>
      <w:r>
        <w:rPr>
          <w:szCs w:val="28"/>
        </w:rPr>
        <w:t xml:space="preserve"> в свою очередь</w:t>
      </w:r>
      <w:r w:rsidR="00912580">
        <w:rPr>
          <w:szCs w:val="28"/>
        </w:rPr>
        <w:t>,</w:t>
      </w:r>
      <w:r>
        <w:rPr>
          <w:szCs w:val="28"/>
        </w:rPr>
        <w:t xml:space="preserve"> влияет на безопасность дорожного движения</w:t>
      </w:r>
      <w:r w:rsidRPr="003172B2">
        <w:rPr>
          <w:szCs w:val="28"/>
        </w:rPr>
        <w:t xml:space="preserve">.   </w:t>
      </w:r>
    </w:p>
    <w:p w:rsidR="0069131C" w:rsidRDefault="0069131C" w:rsidP="0069131C">
      <w:pPr>
        <w:pStyle w:val="a4"/>
        <w:ind w:firstLine="720"/>
        <w:rPr>
          <w:szCs w:val="28"/>
        </w:rPr>
      </w:pPr>
      <w:r>
        <w:rPr>
          <w:szCs w:val="28"/>
        </w:rPr>
        <w:lastRenderedPageBreak/>
        <w:t xml:space="preserve">При выявлении подобных фактов органы местного самоуправления сталкиваются с проблемой невозможности </w:t>
      </w:r>
      <w:r w:rsidRPr="003172B2">
        <w:rPr>
          <w:szCs w:val="28"/>
        </w:rPr>
        <w:t xml:space="preserve">привлечения виновных лиц к </w:t>
      </w:r>
      <w:r>
        <w:rPr>
          <w:szCs w:val="28"/>
        </w:rPr>
        <w:t xml:space="preserve">административной </w:t>
      </w:r>
      <w:r w:rsidRPr="003172B2">
        <w:rPr>
          <w:szCs w:val="28"/>
        </w:rPr>
        <w:t xml:space="preserve">ответственности ввиду отсутствия </w:t>
      </w:r>
      <w:r>
        <w:rPr>
          <w:szCs w:val="28"/>
        </w:rPr>
        <w:t xml:space="preserve">соответствующих </w:t>
      </w:r>
      <w:r w:rsidRPr="003172B2">
        <w:rPr>
          <w:szCs w:val="28"/>
        </w:rPr>
        <w:t>санкций</w:t>
      </w:r>
      <w:r>
        <w:rPr>
          <w:szCs w:val="28"/>
        </w:rPr>
        <w:t>.</w:t>
      </w:r>
      <w:r w:rsidRPr="003172B2">
        <w:rPr>
          <w:szCs w:val="28"/>
        </w:rPr>
        <w:t xml:space="preserve"> </w:t>
      </w:r>
    </w:p>
    <w:p w:rsidR="00D13E8C" w:rsidRPr="0049562A" w:rsidRDefault="00D13E8C" w:rsidP="002B7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6DF">
        <w:rPr>
          <w:rFonts w:ascii="Times New Roman" w:hAnsi="Times New Roman" w:cs="Times New Roman"/>
          <w:color w:val="000000"/>
          <w:sz w:val="28"/>
          <w:szCs w:val="28"/>
        </w:rPr>
        <w:t>Непринятие мер административного</w:t>
      </w:r>
      <w:r w:rsidRPr="007C76DF">
        <w:rPr>
          <w:rFonts w:ascii="Times New Roman" w:hAnsi="Times New Roman" w:cs="Times New Roman"/>
          <w:sz w:val="28"/>
          <w:szCs w:val="28"/>
        </w:rPr>
        <w:t xml:space="preserve"> воздействия к лицам, допустившим правонарушение, способствует их повторному совершению, не отвечает задачам законодательства об административных правонарушениях, направленных на предупреждение и пресечение данных правонарушений.</w:t>
      </w:r>
    </w:p>
    <w:p w:rsidR="008576FD" w:rsidRPr="007C76DF" w:rsidRDefault="008576FD" w:rsidP="00857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6DF">
        <w:rPr>
          <w:rFonts w:ascii="Times New Roman" w:hAnsi="Times New Roman" w:cs="Times New Roman"/>
          <w:sz w:val="28"/>
          <w:szCs w:val="28"/>
        </w:rPr>
        <w:t>На основании вышеизложенного необходим</w:t>
      </w:r>
      <w:r w:rsidR="00237B6A">
        <w:rPr>
          <w:rFonts w:ascii="Times New Roman" w:hAnsi="Times New Roman" w:cs="Times New Roman"/>
          <w:sz w:val="28"/>
          <w:szCs w:val="28"/>
        </w:rPr>
        <w:t>о</w:t>
      </w:r>
      <w:r w:rsidRPr="007C76DF">
        <w:rPr>
          <w:rFonts w:ascii="Times New Roman" w:hAnsi="Times New Roman" w:cs="Times New Roman"/>
          <w:sz w:val="28"/>
          <w:szCs w:val="28"/>
        </w:rPr>
        <w:t xml:space="preserve"> внес</w:t>
      </w:r>
      <w:r w:rsidR="00237B6A">
        <w:rPr>
          <w:rFonts w:ascii="Times New Roman" w:hAnsi="Times New Roman" w:cs="Times New Roman"/>
          <w:sz w:val="28"/>
          <w:szCs w:val="28"/>
        </w:rPr>
        <w:t>ение</w:t>
      </w:r>
      <w:r w:rsidRPr="007C76DF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237B6A">
        <w:rPr>
          <w:rFonts w:ascii="Times New Roman" w:hAnsi="Times New Roman" w:cs="Times New Roman"/>
          <w:sz w:val="28"/>
          <w:szCs w:val="28"/>
        </w:rPr>
        <w:t>х</w:t>
      </w:r>
      <w:r w:rsidRPr="007C76D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37B6A">
        <w:rPr>
          <w:rFonts w:ascii="Times New Roman" w:hAnsi="Times New Roman" w:cs="Times New Roman"/>
          <w:sz w:val="28"/>
          <w:szCs w:val="28"/>
        </w:rPr>
        <w:t>й</w:t>
      </w:r>
      <w:r w:rsidRPr="007C76DF">
        <w:rPr>
          <w:rFonts w:ascii="Times New Roman" w:hAnsi="Times New Roman" w:cs="Times New Roman"/>
          <w:sz w:val="28"/>
          <w:szCs w:val="28"/>
        </w:rPr>
        <w:t xml:space="preserve"> в указанный закон в части установления ответственности в сфере благоустройства </w:t>
      </w:r>
      <w:r w:rsidR="00237B6A">
        <w:rPr>
          <w:rFonts w:ascii="Times New Roman" w:hAnsi="Times New Roman" w:cs="Times New Roman"/>
          <w:sz w:val="28"/>
          <w:szCs w:val="28"/>
        </w:rPr>
        <w:t>для</w:t>
      </w:r>
      <w:r w:rsidRPr="007C76DF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237B6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C76DF">
        <w:rPr>
          <w:rFonts w:ascii="Times New Roman" w:hAnsi="Times New Roman" w:cs="Times New Roman"/>
          <w:sz w:val="28"/>
          <w:szCs w:val="28"/>
        </w:rPr>
        <w:t xml:space="preserve"> сложившейся ситуации.      </w:t>
      </w:r>
    </w:p>
    <w:p w:rsidR="008576FD" w:rsidRPr="007C76DF" w:rsidRDefault="008576FD" w:rsidP="008576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6FD" w:rsidRPr="007C76DF" w:rsidRDefault="008576FD" w:rsidP="00857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6FD" w:rsidRPr="007C76DF" w:rsidRDefault="008576FD" w:rsidP="008576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3E8C" w:rsidRPr="007C76DF" w:rsidRDefault="00D13E8C" w:rsidP="00D13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6FD" w:rsidRPr="0006244B" w:rsidRDefault="008576FD" w:rsidP="008576FD">
      <w:pPr>
        <w:jc w:val="center"/>
        <w:rPr>
          <w:b/>
        </w:rPr>
      </w:pPr>
    </w:p>
    <w:p w:rsidR="008576FD" w:rsidRPr="0006244B" w:rsidRDefault="008576FD" w:rsidP="008576FD">
      <w:pPr>
        <w:jc w:val="both"/>
        <w:rPr>
          <w:sz w:val="28"/>
        </w:rPr>
      </w:pPr>
    </w:p>
    <w:p w:rsidR="008576FD" w:rsidRPr="0006244B" w:rsidRDefault="008576FD" w:rsidP="008576FD">
      <w:pPr>
        <w:jc w:val="both"/>
        <w:rPr>
          <w:sz w:val="28"/>
        </w:rPr>
      </w:pPr>
    </w:p>
    <w:p w:rsidR="008576FD" w:rsidRDefault="008576FD" w:rsidP="008576FD">
      <w:pPr>
        <w:pStyle w:val="2"/>
        <w:rPr>
          <w:b/>
        </w:rPr>
      </w:pPr>
      <w:r>
        <w:rPr>
          <w:b/>
        </w:rPr>
        <w:t xml:space="preserve"> </w:t>
      </w:r>
    </w:p>
    <w:p w:rsidR="002C1C8D" w:rsidRDefault="002C1C8D" w:rsidP="008576FD">
      <w:pPr>
        <w:pStyle w:val="2"/>
        <w:rPr>
          <w:b/>
        </w:rPr>
      </w:pPr>
    </w:p>
    <w:p w:rsidR="002C1C8D" w:rsidRDefault="002C1C8D" w:rsidP="008576FD">
      <w:pPr>
        <w:pStyle w:val="2"/>
        <w:rPr>
          <w:b/>
        </w:rPr>
      </w:pPr>
    </w:p>
    <w:p w:rsidR="002C1C8D" w:rsidRDefault="002C1C8D" w:rsidP="008576FD">
      <w:pPr>
        <w:pStyle w:val="2"/>
        <w:rPr>
          <w:b/>
        </w:rPr>
      </w:pPr>
    </w:p>
    <w:p w:rsidR="002C1C8D" w:rsidRDefault="002C1C8D" w:rsidP="008576FD">
      <w:pPr>
        <w:pStyle w:val="2"/>
        <w:rPr>
          <w:b/>
        </w:rPr>
      </w:pPr>
    </w:p>
    <w:p w:rsidR="002C1C8D" w:rsidRDefault="002C1C8D" w:rsidP="008576FD">
      <w:pPr>
        <w:pStyle w:val="2"/>
        <w:rPr>
          <w:b/>
        </w:rPr>
      </w:pPr>
    </w:p>
    <w:p w:rsidR="002C1C8D" w:rsidRDefault="002C1C8D" w:rsidP="008576FD">
      <w:pPr>
        <w:pStyle w:val="2"/>
        <w:rPr>
          <w:b/>
        </w:rPr>
      </w:pPr>
    </w:p>
    <w:p w:rsidR="002C1C8D" w:rsidRDefault="002C1C8D" w:rsidP="008576FD">
      <w:pPr>
        <w:pStyle w:val="2"/>
        <w:rPr>
          <w:b/>
        </w:rPr>
      </w:pPr>
    </w:p>
    <w:p w:rsidR="002C1C8D" w:rsidRDefault="002C1C8D" w:rsidP="008576FD">
      <w:pPr>
        <w:pStyle w:val="2"/>
        <w:rPr>
          <w:b/>
        </w:rPr>
      </w:pPr>
    </w:p>
    <w:p w:rsidR="002C1C8D" w:rsidRDefault="002C1C8D" w:rsidP="008576FD">
      <w:pPr>
        <w:pStyle w:val="2"/>
        <w:rPr>
          <w:b/>
        </w:rPr>
      </w:pPr>
    </w:p>
    <w:p w:rsidR="002C1C8D" w:rsidRDefault="002C1C8D" w:rsidP="008576FD">
      <w:pPr>
        <w:pStyle w:val="2"/>
        <w:rPr>
          <w:b/>
        </w:rPr>
      </w:pPr>
    </w:p>
    <w:p w:rsidR="002C1C8D" w:rsidRDefault="002C1C8D" w:rsidP="008576FD">
      <w:pPr>
        <w:pStyle w:val="2"/>
        <w:rPr>
          <w:b/>
        </w:rPr>
      </w:pPr>
    </w:p>
    <w:p w:rsidR="002C1C8D" w:rsidRDefault="002C1C8D" w:rsidP="008576FD">
      <w:pPr>
        <w:pStyle w:val="2"/>
        <w:rPr>
          <w:b/>
        </w:rPr>
      </w:pPr>
    </w:p>
    <w:p w:rsidR="002C1C8D" w:rsidRDefault="002C1C8D" w:rsidP="008576FD">
      <w:pPr>
        <w:pStyle w:val="2"/>
        <w:rPr>
          <w:b/>
        </w:rPr>
      </w:pPr>
    </w:p>
    <w:p w:rsidR="002C1C8D" w:rsidRDefault="002C1C8D" w:rsidP="008576FD">
      <w:pPr>
        <w:pStyle w:val="2"/>
        <w:rPr>
          <w:b/>
        </w:rPr>
      </w:pPr>
    </w:p>
    <w:p w:rsidR="002C1C8D" w:rsidRDefault="002C1C8D" w:rsidP="008576FD">
      <w:pPr>
        <w:pStyle w:val="2"/>
        <w:rPr>
          <w:b/>
        </w:rPr>
      </w:pPr>
    </w:p>
    <w:p w:rsidR="002C1C8D" w:rsidRDefault="002C1C8D" w:rsidP="008576FD">
      <w:pPr>
        <w:pStyle w:val="2"/>
        <w:rPr>
          <w:b/>
        </w:rPr>
      </w:pPr>
    </w:p>
    <w:p w:rsidR="002C1C8D" w:rsidRDefault="002C1C8D" w:rsidP="008576FD">
      <w:pPr>
        <w:pStyle w:val="2"/>
        <w:rPr>
          <w:b/>
        </w:rPr>
      </w:pPr>
    </w:p>
    <w:p w:rsidR="002C1C8D" w:rsidRDefault="002C1C8D" w:rsidP="008576FD">
      <w:pPr>
        <w:pStyle w:val="2"/>
        <w:rPr>
          <w:b/>
        </w:rPr>
      </w:pPr>
    </w:p>
    <w:p w:rsidR="002C1C8D" w:rsidRDefault="002C1C8D" w:rsidP="008576FD">
      <w:pPr>
        <w:pStyle w:val="2"/>
        <w:rPr>
          <w:b/>
        </w:rPr>
      </w:pPr>
    </w:p>
    <w:p w:rsidR="002C1C8D" w:rsidRDefault="002C1C8D" w:rsidP="008576FD">
      <w:pPr>
        <w:pStyle w:val="2"/>
        <w:rPr>
          <w:b/>
        </w:rPr>
      </w:pPr>
    </w:p>
    <w:p w:rsidR="00220A28" w:rsidRDefault="00220A28" w:rsidP="008576FD">
      <w:pPr>
        <w:pStyle w:val="2"/>
        <w:rPr>
          <w:b/>
        </w:rPr>
      </w:pPr>
    </w:p>
    <w:p w:rsidR="00220A28" w:rsidRDefault="00220A28" w:rsidP="008576FD">
      <w:pPr>
        <w:pStyle w:val="2"/>
        <w:rPr>
          <w:b/>
        </w:rPr>
      </w:pPr>
    </w:p>
    <w:p w:rsidR="005B36C1" w:rsidRDefault="005B36C1" w:rsidP="008576FD">
      <w:pPr>
        <w:pStyle w:val="2"/>
        <w:rPr>
          <w:b/>
        </w:rPr>
      </w:pPr>
    </w:p>
    <w:p w:rsidR="00293AAD" w:rsidRDefault="00293AAD" w:rsidP="008576FD">
      <w:pPr>
        <w:pStyle w:val="2"/>
        <w:rPr>
          <w:b/>
        </w:rPr>
      </w:pPr>
    </w:p>
    <w:p w:rsidR="002C1C8D" w:rsidRPr="004421E4" w:rsidRDefault="002C1C8D" w:rsidP="008576FD">
      <w:pPr>
        <w:pStyle w:val="2"/>
        <w:rPr>
          <w:b/>
        </w:rPr>
      </w:pPr>
    </w:p>
    <w:p w:rsidR="008576FD" w:rsidRPr="00BF38DD" w:rsidRDefault="008576FD" w:rsidP="00BF3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DD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BF38DD" w:rsidRDefault="008576FD" w:rsidP="00BF38D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F38DD">
        <w:rPr>
          <w:rFonts w:ascii="Times New Roman" w:hAnsi="Times New Roman" w:cs="Times New Roman"/>
          <w:b/>
          <w:sz w:val="28"/>
          <w:szCs w:val="28"/>
        </w:rPr>
        <w:t>законов и иных нормативных правовых актов</w:t>
      </w:r>
      <w:r w:rsidR="001B3ED5">
        <w:rPr>
          <w:rFonts w:ascii="Times New Roman" w:hAnsi="Times New Roman" w:cs="Times New Roman"/>
          <w:b/>
          <w:sz w:val="28"/>
          <w:szCs w:val="28"/>
        </w:rPr>
        <w:t xml:space="preserve"> органов государственной власти области</w:t>
      </w:r>
      <w:r w:rsidRPr="00BF38DD">
        <w:rPr>
          <w:rFonts w:ascii="Times New Roman" w:hAnsi="Times New Roman" w:cs="Times New Roman"/>
          <w:b/>
          <w:sz w:val="28"/>
          <w:szCs w:val="28"/>
        </w:rPr>
        <w:t>,</w:t>
      </w:r>
      <w:r w:rsidR="001B3ED5">
        <w:rPr>
          <w:rFonts w:ascii="Times New Roman" w:hAnsi="Times New Roman" w:cs="Times New Roman"/>
          <w:b/>
          <w:sz w:val="28"/>
          <w:szCs w:val="28"/>
        </w:rPr>
        <w:t xml:space="preserve"> подлежащих признанию </w:t>
      </w:r>
      <w:r w:rsidRPr="00BF3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B3ED5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1B3ED5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</w:t>
      </w:r>
      <w:r w:rsidRPr="00BF38DD">
        <w:rPr>
          <w:rFonts w:ascii="Times New Roman" w:hAnsi="Times New Roman" w:cs="Times New Roman"/>
          <w:b/>
          <w:sz w:val="28"/>
          <w:szCs w:val="28"/>
        </w:rPr>
        <w:t>проекта Закона Саратовской</w:t>
      </w:r>
      <w:r w:rsidR="000A48B5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BF38D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8.2. Закона Саратовской области </w:t>
      </w:r>
      <w:r w:rsidR="000A48B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F38DD">
        <w:rPr>
          <w:rFonts w:ascii="Times New Roman" w:hAnsi="Times New Roman" w:cs="Times New Roman"/>
          <w:b/>
          <w:sz w:val="28"/>
          <w:szCs w:val="28"/>
        </w:rPr>
        <w:t>от 29 июля 2009 года № 104-ЗСО «Об административных правонарушениях на территории Саратовской области»</w:t>
      </w:r>
      <w:r w:rsidR="00BF3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8DD" w:rsidRDefault="00BF38DD" w:rsidP="00BF38D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576FD" w:rsidRPr="001B3ED5" w:rsidRDefault="008576FD" w:rsidP="0088116A">
      <w:pPr>
        <w:pStyle w:val="a4"/>
        <w:tabs>
          <w:tab w:val="left" w:pos="6946"/>
        </w:tabs>
        <w:rPr>
          <w:szCs w:val="28"/>
        </w:rPr>
      </w:pPr>
      <w:r>
        <w:t xml:space="preserve">           П</w:t>
      </w:r>
      <w:r w:rsidRPr="00273B8D">
        <w:t xml:space="preserve">ринятие проекта Закона Саратовской </w:t>
      </w:r>
      <w:r w:rsidR="0070395B">
        <w:t xml:space="preserve">области </w:t>
      </w:r>
      <w:r w:rsidRPr="00273B8D">
        <w:t xml:space="preserve">«О внесении </w:t>
      </w:r>
      <w:r>
        <w:t>изменений</w:t>
      </w:r>
      <w:r w:rsidR="0070395B">
        <w:t xml:space="preserve">                     </w:t>
      </w:r>
      <w:r>
        <w:t xml:space="preserve"> в статью 8.2.</w:t>
      </w:r>
      <w:r w:rsidRPr="00273B8D">
        <w:t>Закон</w:t>
      </w:r>
      <w:r>
        <w:t>а</w:t>
      </w:r>
      <w:r w:rsidRPr="00273B8D">
        <w:t xml:space="preserve"> Саратовской области от 29 </w:t>
      </w:r>
      <w:r w:rsidRPr="00B375AF">
        <w:t xml:space="preserve">июля 2009 года № 104-ЗСО </w:t>
      </w:r>
      <w:r w:rsidR="00220A28">
        <w:t xml:space="preserve">                                    </w:t>
      </w:r>
      <w:r w:rsidRPr="00B375AF">
        <w:t>«Об административных правонарушениях на территории Саратовской области»</w:t>
      </w:r>
      <w:r w:rsidR="00BF38DD">
        <w:rPr>
          <w:szCs w:val="28"/>
        </w:rPr>
        <w:t xml:space="preserve"> </w:t>
      </w:r>
      <w:r w:rsidR="00220A28">
        <w:rPr>
          <w:szCs w:val="28"/>
        </w:rPr>
        <w:t xml:space="preserve">              </w:t>
      </w:r>
      <w:r w:rsidRPr="00BF38DD">
        <w:rPr>
          <w:szCs w:val="28"/>
        </w:rPr>
        <w:t xml:space="preserve">не потребует </w:t>
      </w:r>
      <w:r w:rsidR="001B3ED5" w:rsidRPr="001B3ED5">
        <w:rPr>
          <w:szCs w:val="28"/>
        </w:rPr>
        <w:t xml:space="preserve">признания  </w:t>
      </w:r>
      <w:proofErr w:type="gramStart"/>
      <w:r w:rsidR="001B3ED5" w:rsidRPr="001B3ED5">
        <w:rPr>
          <w:szCs w:val="28"/>
        </w:rPr>
        <w:t>утратившими</w:t>
      </w:r>
      <w:proofErr w:type="gramEnd"/>
      <w:r w:rsidR="001B3ED5" w:rsidRPr="001B3ED5">
        <w:rPr>
          <w:szCs w:val="28"/>
        </w:rPr>
        <w:t xml:space="preserve"> силу, приостан</w:t>
      </w:r>
      <w:r w:rsidR="00912580">
        <w:rPr>
          <w:szCs w:val="28"/>
        </w:rPr>
        <w:t>овления, изменения или  принятия</w:t>
      </w:r>
      <w:r w:rsidR="001B3ED5" w:rsidRPr="001B3ED5">
        <w:rPr>
          <w:rFonts w:eastAsiaTheme="minorHAnsi"/>
          <w:szCs w:val="28"/>
          <w:lang w:eastAsia="en-US"/>
        </w:rPr>
        <w:t xml:space="preserve"> </w:t>
      </w:r>
      <w:r w:rsidR="001B3ED5" w:rsidRPr="001B3ED5">
        <w:rPr>
          <w:szCs w:val="28"/>
        </w:rPr>
        <w:t>законов и иных нормативных правовых актов органов государственной власти области</w:t>
      </w:r>
      <w:r w:rsidRPr="001B3ED5">
        <w:rPr>
          <w:szCs w:val="28"/>
        </w:rPr>
        <w:t>.</w:t>
      </w:r>
    </w:p>
    <w:p w:rsidR="008576FD" w:rsidRPr="00BF38DD" w:rsidRDefault="008576FD" w:rsidP="008576FD">
      <w:pPr>
        <w:pStyle w:val="a4"/>
        <w:tabs>
          <w:tab w:val="left" w:pos="6946"/>
        </w:tabs>
        <w:rPr>
          <w:szCs w:val="28"/>
        </w:rPr>
      </w:pPr>
    </w:p>
    <w:p w:rsidR="008576FD" w:rsidRDefault="008576FD" w:rsidP="008576FD">
      <w:pPr>
        <w:pStyle w:val="2"/>
      </w:pPr>
    </w:p>
    <w:p w:rsidR="00133F7F" w:rsidRDefault="00133F7F" w:rsidP="008576FD">
      <w:pPr>
        <w:pStyle w:val="2"/>
      </w:pPr>
    </w:p>
    <w:p w:rsidR="00133F7F" w:rsidRDefault="00133F7F" w:rsidP="008576FD">
      <w:pPr>
        <w:pStyle w:val="2"/>
      </w:pPr>
    </w:p>
    <w:p w:rsidR="00133F7F" w:rsidRDefault="00133F7F" w:rsidP="008576FD">
      <w:pPr>
        <w:pStyle w:val="2"/>
      </w:pPr>
    </w:p>
    <w:p w:rsidR="00133F7F" w:rsidRDefault="00133F7F" w:rsidP="008576FD">
      <w:pPr>
        <w:pStyle w:val="2"/>
      </w:pPr>
    </w:p>
    <w:p w:rsidR="00133F7F" w:rsidRDefault="00133F7F" w:rsidP="008576FD">
      <w:pPr>
        <w:pStyle w:val="2"/>
      </w:pPr>
    </w:p>
    <w:p w:rsidR="00133F7F" w:rsidRDefault="00133F7F" w:rsidP="008576FD">
      <w:pPr>
        <w:pStyle w:val="2"/>
      </w:pPr>
    </w:p>
    <w:p w:rsidR="00133F7F" w:rsidRDefault="00133F7F" w:rsidP="008576FD">
      <w:pPr>
        <w:pStyle w:val="2"/>
      </w:pPr>
    </w:p>
    <w:p w:rsidR="00133F7F" w:rsidRDefault="00133F7F" w:rsidP="008576FD">
      <w:pPr>
        <w:pStyle w:val="2"/>
      </w:pPr>
    </w:p>
    <w:p w:rsidR="00133F7F" w:rsidRDefault="00133F7F" w:rsidP="008576FD">
      <w:pPr>
        <w:pStyle w:val="2"/>
      </w:pPr>
    </w:p>
    <w:p w:rsidR="00133F7F" w:rsidRDefault="00133F7F" w:rsidP="008576FD">
      <w:pPr>
        <w:pStyle w:val="2"/>
      </w:pPr>
    </w:p>
    <w:p w:rsidR="00133F7F" w:rsidRDefault="00133F7F" w:rsidP="008576FD">
      <w:pPr>
        <w:pStyle w:val="2"/>
      </w:pPr>
    </w:p>
    <w:p w:rsidR="00133F7F" w:rsidRDefault="00133F7F" w:rsidP="008576FD">
      <w:pPr>
        <w:pStyle w:val="2"/>
      </w:pPr>
    </w:p>
    <w:p w:rsidR="00133F7F" w:rsidRDefault="00133F7F" w:rsidP="008576FD">
      <w:pPr>
        <w:pStyle w:val="2"/>
      </w:pPr>
    </w:p>
    <w:p w:rsidR="00133F7F" w:rsidRDefault="00133F7F" w:rsidP="008576FD">
      <w:pPr>
        <w:pStyle w:val="2"/>
      </w:pPr>
    </w:p>
    <w:p w:rsidR="00133F7F" w:rsidRDefault="00133F7F" w:rsidP="008576FD">
      <w:pPr>
        <w:pStyle w:val="2"/>
      </w:pPr>
    </w:p>
    <w:p w:rsidR="00133F7F" w:rsidRDefault="00133F7F" w:rsidP="008576FD">
      <w:pPr>
        <w:pStyle w:val="2"/>
      </w:pPr>
    </w:p>
    <w:p w:rsidR="00133F7F" w:rsidRDefault="00133F7F" w:rsidP="008576FD">
      <w:pPr>
        <w:pStyle w:val="2"/>
      </w:pPr>
    </w:p>
    <w:p w:rsidR="00133F7F" w:rsidRDefault="00133F7F" w:rsidP="008576FD">
      <w:pPr>
        <w:pStyle w:val="2"/>
      </w:pPr>
    </w:p>
    <w:p w:rsidR="00C7111E" w:rsidRDefault="00C7111E" w:rsidP="008576FD">
      <w:pPr>
        <w:pStyle w:val="2"/>
      </w:pPr>
    </w:p>
    <w:p w:rsidR="00C7111E" w:rsidRDefault="00C7111E" w:rsidP="008576FD">
      <w:pPr>
        <w:pStyle w:val="2"/>
      </w:pPr>
    </w:p>
    <w:p w:rsidR="00C7111E" w:rsidRDefault="00C7111E" w:rsidP="008576FD">
      <w:pPr>
        <w:pStyle w:val="2"/>
      </w:pPr>
    </w:p>
    <w:p w:rsidR="00C7111E" w:rsidRDefault="00C7111E" w:rsidP="008576FD">
      <w:pPr>
        <w:pStyle w:val="2"/>
      </w:pPr>
    </w:p>
    <w:p w:rsidR="00C7111E" w:rsidRDefault="00C7111E" w:rsidP="008576FD">
      <w:pPr>
        <w:pStyle w:val="2"/>
      </w:pPr>
    </w:p>
    <w:p w:rsidR="00C7111E" w:rsidRDefault="00C7111E" w:rsidP="008576FD">
      <w:pPr>
        <w:pStyle w:val="2"/>
      </w:pPr>
    </w:p>
    <w:p w:rsidR="00C7111E" w:rsidRDefault="00C7111E" w:rsidP="008576FD">
      <w:pPr>
        <w:pStyle w:val="2"/>
      </w:pPr>
    </w:p>
    <w:p w:rsidR="00C7111E" w:rsidRDefault="00C7111E" w:rsidP="008576FD">
      <w:pPr>
        <w:pStyle w:val="2"/>
      </w:pPr>
    </w:p>
    <w:p w:rsidR="005B36C1" w:rsidRDefault="005B36C1" w:rsidP="008576FD">
      <w:pPr>
        <w:pStyle w:val="2"/>
      </w:pPr>
    </w:p>
    <w:p w:rsidR="00293AAD" w:rsidRDefault="00293AAD" w:rsidP="008576FD">
      <w:pPr>
        <w:pStyle w:val="2"/>
      </w:pPr>
    </w:p>
    <w:p w:rsidR="0069131C" w:rsidRDefault="0069131C" w:rsidP="0070395B">
      <w:pPr>
        <w:pStyle w:val="a4"/>
        <w:rPr>
          <w:b/>
          <w:szCs w:val="28"/>
        </w:rPr>
      </w:pPr>
    </w:p>
    <w:p w:rsidR="00133F7F" w:rsidRPr="00133F7F" w:rsidRDefault="00133F7F" w:rsidP="00133F7F">
      <w:pPr>
        <w:pStyle w:val="a4"/>
        <w:jc w:val="center"/>
        <w:rPr>
          <w:b/>
          <w:szCs w:val="28"/>
        </w:rPr>
      </w:pPr>
      <w:r w:rsidRPr="00133F7F">
        <w:rPr>
          <w:b/>
          <w:szCs w:val="28"/>
        </w:rPr>
        <w:lastRenderedPageBreak/>
        <w:t>Финансово-экономическое обоснование</w:t>
      </w:r>
    </w:p>
    <w:p w:rsidR="00220A28" w:rsidRDefault="0070395B" w:rsidP="00C7111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З</w:t>
      </w:r>
      <w:r w:rsidR="00133F7F" w:rsidRPr="00133F7F">
        <w:rPr>
          <w:rFonts w:ascii="Times New Roman" w:hAnsi="Times New Roman" w:cs="Times New Roman"/>
          <w:b/>
          <w:sz w:val="28"/>
          <w:szCs w:val="28"/>
        </w:rPr>
        <w:t xml:space="preserve">акона Саратовской области «О внесении изменений в статью 8.2. Закона Саратовской области от 29 июля 2009 года № 104-ЗСО </w:t>
      </w:r>
      <w:r w:rsidR="00220A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33F7F" w:rsidRPr="00133F7F">
        <w:rPr>
          <w:rFonts w:ascii="Times New Roman" w:hAnsi="Times New Roman" w:cs="Times New Roman"/>
          <w:b/>
          <w:sz w:val="28"/>
          <w:szCs w:val="28"/>
        </w:rPr>
        <w:t xml:space="preserve">«Об административных правонарушениях </w:t>
      </w:r>
    </w:p>
    <w:p w:rsidR="00133F7F" w:rsidRPr="00133F7F" w:rsidRDefault="00133F7F" w:rsidP="00C7111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3F7F">
        <w:rPr>
          <w:rFonts w:ascii="Times New Roman" w:hAnsi="Times New Roman" w:cs="Times New Roman"/>
          <w:b/>
          <w:sz w:val="28"/>
          <w:szCs w:val="28"/>
        </w:rPr>
        <w:t xml:space="preserve">на территории Саратовской области» </w:t>
      </w:r>
    </w:p>
    <w:p w:rsidR="00133F7F" w:rsidRPr="00133F7F" w:rsidRDefault="00133F7F" w:rsidP="00133F7F">
      <w:pPr>
        <w:pStyle w:val="a4"/>
        <w:tabs>
          <w:tab w:val="left" w:pos="6946"/>
        </w:tabs>
        <w:rPr>
          <w:szCs w:val="28"/>
        </w:rPr>
      </w:pPr>
    </w:p>
    <w:p w:rsidR="00133F7F" w:rsidRPr="00133F7F" w:rsidRDefault="00133F7F" w:rsidP="00133F7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33F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395B">
        <w:rPr>
          <w:rFonts w:ascii="Times New Roman" w:hAnsi="Times New Roman" w:cs="Times New Roman"/>
          <w:sz w:val="28"/>
          <w:szCs w:val="28"/>
        </w:rPr>
        <w:t>Принятие З</w:t>
      </w:r>
      <w:r w:rsidRPr="00133F7F">
        <w:rPr>
          <w:rFonts w:ascii="Times New Roman" w:hAnsi="Times New Roman" w:cs="Times New Roman"/>
          <w:sz w:val="28"/>
          <w:szCs w:val="28"/>
        </w:rPr>
        <w:t xml:space="preserve">акона Саратовской области «О внесении изменений в статью 8.2.  Закона Саратовской области от 29 июля 2009 года № 104-ЗСО </w:t>
      </w:r>
      <w:r w:rsidR="00220A2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33F7F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 на территории Саратовской области» </w:t>
      </w:r>
      <w:r w:rsidR="00220A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33F7F">
        <w:rPr>
          <w:rFonts w:ascii="Times New Roman" w:hAnsi="Times New Roman" w:cs="Times New Roman"/>
          <w:sz w:val="28"/>
          <w:szCs w:val="28"/>
        </w:rPr>
        <w:t>не потребует финансовых затрат из областного бюджета.</w:t>
      </w:r>
    </w:p>
    <w:p w:rsidR="00133F7F" w:rsidRPr="00133F7F" w:rsidRDefault="00133F7F" w:rsidP="008576FD">
      <w:pPr>
        <w:pStyle w:val="2"/>
        <w:rPr>
          <w:szCs w:val="28"/>
        </w:rPr>
      </w:pPr>
    </w:p>
    <w:p w:rsidR="008576FD" w:rsidRDefault="008576FD" w:rsidP="008576FD">
      <w:pPr>
        <w:pStyle w:val="2"/>
      </w:pPr>
    </w:p>
    <w:p w:rsidR="008576FD" w:rsidRDefault="008576FD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p w:rsidR="00EA2E32" w:rsidRDefault="00EA2E32" w:rsidP="008576FD">
      <w:pPr>
        <w:pStyle w:val="2"/>
      </w:pPr>
    </w:p>
    <w:sectPr w:rsidR="00EA2E32" w:rsidSect="00293AAD">
      <w:headerReference w:type="default" r:id="rId24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AD" w:rsidRDefault="00293AAD" w:rsidP="00293AAD">
      <w:pPr>
        <w:spacing w:after="0" w:line="240" w:lineRule="auto"/>
      </w:pPr>
      <w:r>
        <w:separator/>
      </w:r>
    </w:p>
  </w:endnote>
  <w:endnote w:type="continuationSeparator" w:id="0">
    <w:p w:rsidR="00293AAD" w:rsidRDefault="00293AAD" w:rsidP="0029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AD" w:rsidRDefault="00293AAD" w:rsidP="00293AAD">
      <w:pPr>
        <w:spacing w:after="0" w:line="240" w:lineRule="auto"/>
      </w:pPr>
      <w:r>
        <w:separator/>
      </w:r>
    </w:p>
  </w:footnote>
  <w:footnote w:type="continuationSeparator" w:id="0">
    <w:p w:rsidR="00293AAD" w:rsidRDefault="00293AAD" w:rsidP="0029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AD" w:rsidRDefault="00293AAD">
    <w:pPr>
      <w:pStyle w:val="af1"/>
      <w:rPr>
        <w:rFonts w:ascii="Times New Roman" w:hAnsi="Times New Roman" w:cs="Times New Roman"/>
        <w:sz w:val="24"/>
        <w:szCs w:val="24"/>
      </w:rPr>
    </w:pPr>
  </w:p>
  <w:p w:rsidR="00293AAD" w:rsidRDefault="00293AA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454A"/>
    <w:multiLevelType w:val="hybridMultilevel"/>
    <w:tmpl w:val="0CD23A0A"/>
    <w:lvl w:ilvl="0" w:tplc="77B6FA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532D1D"/>
    <w:multiLevelType w:val="hybridMultilevel"/>
    <w:tmpl w:val="DA64E260"/>
    <w:lvl w:ilvl="0" w:tplc="8072395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B851E23"/>
    <w:multiLevelType w:val="hybridMultilevel"/>
    <w:tmpl w:val="CB369236"/>
    <w:lvl w:ilvl="0" w:tplc="3404F8B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2D1"/>
    <w:rsid w:val="00051A57"/>
    <w:rsid w:val="0007566B"/>
    <w:rsid w:val="00092AF8"/>
    <w:rsid w:val="000A48B5"/>
    <w:rsid w:val="000A5921"/>
    <w:rsid w:val="000A5C8A"/>
    <w:rsid w:val="000B04C5"/>
    <w:rsid w:val="000E6833"/>
    <w:rsid w:val="000F07D8"/>
    <w:rsid w:val="001207A0"/>
    <w:rsid w:val="001335E8"/>
    <w:rsid w:val="00133F7F"/>
    <w:rsid w:val="00141296"/>
    <w:rsid w:val="001773D9"/>
    <w:rsid w:val="00185674"/>
    <w:rsid w:val="00187147"/>
    <w:rsid w:val="001A402A"/>
    <w:rsid w:val="001B3ED5"/>
    <w:rsid w:val="001F0049"/>
    <w:rsid w:val="002152DE"/>
    <w:rsid w:val="00220A28"/>
    <w:rsid w:val="00231114"/>
    <w:rsid w:val="00236587"/>
    <w:rsid w:val="00237B6A"/>
    <w:rsid w:val="002702CA"/>
    <w:rsid w:val="00272539"/>
    <w:rsid w:val="002929C3"/>
    <w:rsid w:val="00293AAD"/>
    <w:rsid w:val="002A2A91"/>
    <w:rsid w:val="002A6A84"/>
    <w:rsid w:val="002A6E08"/>
    <w:rsid w:val="002B7403"/>
    <w:rsid w:val="002C1C8D"/>
    <w:rsid w:val="002F484C"/>
    <w:rsid w:val="003363DC"/>
    <w:rsid w:val="00346103"/>
    <w:rsid w:val="003540A2"/>
    <w:rsid w:val="00360E49"/>
    <w:rsid w:val="003766BD"/>
    <w:rsid w:val="00390F62"/>
    <w:rsid w:val="003B31E5"/>
    <w:rsid w:val="003B4885"/>
    <w:rsid w:val="003E0B5B"/>
    <w:rsid w:val="003E5452"/>
    <w:rsid w:val="003F379B"/>
    <w:rsid w:val="004278A3"/>
    <w:rsid w:val="00433634"/>
    <w:rsid w:val="00440BAA"/>
    <w:rsid w:val="00446349"/>
    <w:rsid w:val="00481B32"/>
    <w:rsid w:val="004823A3"/>
    <w:rsid w:val="0049562A"/>
    <w:rsid w:val="00495918"/>
    <w:rsid w:val="004A5EE9"/>
    <w:rsid w:val="004B1EC2"/>
    <w:rsid w:val="004C022B"/>
    <w:rsid w:val="004D4B97"/>
    <w:rsid w:val="004F3965"/>
    <w:rsid w:val="0050260A"/>
    <w:rsid w:val="00525F85"/>
    <w:rsid w:val="00526D9F"/>
    <w:rsid w:val="0055198A"/>
    <w:rsid w:val="0055532D"/>
    <w:rsid w:val="00575925"/>
    <w:rsid w:val="005B1E9D"/>
    <w:rsid w:val="005B36C1"/>
    <w:rsid w:val="005C3DDE"/>
    <w:rsid w:val="005C6630"/>
    <w:rsid w:val="005E133C"/>
    <w:rsid w:val="005F1463"/>
    <w:rsid w:val="00604C00"/>
    <w:rsid w:val="00605DC4"/>
    <w:rsid w:val="0064028E"/>
    <w:rsid w:val="00644D32"/>
    <w:rsid w:val="00675F65"/>
    <w:rsid w:val="0069131C"/>
    <w:rsid w:val="00697CE4"/>
    <w:rsid w:val="006A301A"/>
    <w:rsid w:val="006F4034"/>
    <w:rsid w:val="006F4F4A"/>
    <w:rsid w:val="0070395B"/>
    <w:rsid w:val="0072363C"/>
    <w:rsid w:val="0073373B"/>
    <w:rsid w:val="00734E30"/>
    <w:rsid w:val="00743422"/>
    <w:rsid w:val="00752262"/>
    <w:rsid w:val="00766354"/>
    <w:rsid w:val="007901DA"/>
    <w:rsid w:val="007B745B"/>
    <w:rsid w:val="007C24F4"/>
    <w:rsid w:val="007F77FF"/>
    <w:rsid w:val="00812B88"/>
    <w:rsid w:val="0083082E"/>
    <w:rsid w:val="00831940"/>
    <w:rsid w:val="008576FD"/>
    <w:rsid w:val="0088116A"/>
    <w:rsid w:val="00894D7A"/>
    <w:rsid w:val="008979FB"/>
    <w:rsid w:val="008B7B4B"/>
    <w:rsid w:val="008E6842"/>
    <w:rsid w:val="00912580"/>
    <w:rsid w:val="00943691"/>
    <w:rsid w:val="00957256"/>
    <w:rsid w:val="00967CA8"/>
    <w:rsid w:val="00984379"/>
    <w:rsid w:val="009C3150"/>
    <w:rsid w:val="009F4354"/>
    <w:rsid w:val="009F4355"/>
    <w:rsid w:val="00A17CB6"/>
    <w:rsid w:val="00A34262"/>
    <w:rsid w:val="00A35F67"/>
    <w:rsid w:val="00A76340"/>
    <w:rsid w:val="00AC53C1"/>
    <w:rsid w:val="00AF5864"/>
    <w:rsid w:val="00B45FCE"/>
    <w:rsid w:val="00B93F0C"/>
    <w:rsid w:val="00BA3B69"/>
    <w:rsid w:val="00BA5BC4"/>
    <w:rsid w:val="00BB2889"/>
    <w:rsid w:val="00BE195A"/>
    <w:rsid w:val="00BF38DD"/>
    <w:rsid w:val="00C071B5"/>
    <w:rsid w:val="00C106D1"/>
    <w:rsid w:val="00C14A64"/>
    <w:rsid w:val="00C458D9"/>
    <w:rsid w:val="00C56BA7"/>
    <w:rsid w:val="00C62B07"/>
    <w:rsid w:val="00C7111E"/>
    <w:rsid w:val="00C72D49"/>
    <w:rsid w:val="00CC0569"/>
    <w:rsid w:val="00CE2338"/>
    <w:rsid w:val="00D02BA8"/>
    <w:rsid w:val="00D046FA"/>
    <w:rsid w:val="00D0566A"/>
    <w:rsid w:val="00D12FEE"/>
    <w:rsid w:val="00D13E8C"/>
    <w:rsid w:val="00D264A3"/>
    <w:rsid w:val="00D313FA"/>
    <w:rsid w:val="00D32626"/>
    <w:rsid w:val="00D71413"/>
    <w:rsid w:val="00D732D1"/>
    <w:rsid w:val="00D85385"/>
    <w:rsid w:val="00E00FAA"/>
    <w:rsid w:val="00E05D8B"/>
    <w:rsid w:val="00E30062"/>
    <w:rsid w:val="00E53FF2"/>
    <w:rsid w:val="00E63658"/>
    <w:rsid w:val="00E948BF"/>
    <w:rsid w:val="00EA2194"/>
    <w:rsid w:val="00EA2E32"/>
    <w:rsid w:val="00EE790A"/>
    <w:rsid w:val="00F00861"/>
    <w:rsid w:val="00F15BF4"/>
    <w:rsid w:val="00F31CF8"/>
    <w:rsid w:val="00F408ED"/>
    <w:rsid w:val="00F7150A"/>
    <w:rsid w:val="00F841EC"/>
    <w:rsid w:val="00F87D93"/>
    <w:rsid w:val="00FA067B"/>
    <w:rsid w:val="00FB0E2A"/>
    <w:rsid w:val="00FC2C94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D1"/>
  </w:style>
  <w:style w:type="paragraph" w:styleId="1">
    <w:name w:val="heading 1"/>
    <w:basedOn w:val="a"/>
    <w:next w:val="a"/>
    <w:link w:val="10"/>
    <w:uiPriority w:val="99"/>
    <w:qFormat/>
    <w:rsid w:val="007236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A2E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Удаленный фрагмент"/>
    <w:uiPriority w:val="99"/>
    <w:rsid w:val="003E0B5B"/>
    <w:rPr>
      <w:color w:val="000000"/>
      <w:shd w:val="clear" w:color="auto" w:fill="C4C413"/>
    </w:rPr>
  </w:style>
  <w:style w:type="paragraph" w:styleId="a4">
    <w:name w:val="Body Text"/>
    <w:basedOn w:val="a"/>
    <w:link w:val="a5"/>
    <w:semiHidden/>
    <w:rsid w:val="008576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57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8576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57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57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2363C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187147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BA5BC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3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4262"/>
    <w:pPr>
      <w:ind w:left="720"/>
      <w:contextualSpacing/>
    </w:pPr>
  </w:style>
  <w:style w:type="character" w:customStyle="1" w:styleId="ab">
    <w:name w:val="Цветовое выделение"/>
    <w:uiPriority w:val="99"/>
    <w:rsid w:val="00A34262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A3426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A34262"/>
    <w:rPr>
      <w:i/>
      <w:iCs/>
    </w:rPr>
  </w:style>
  <w:style w:type="paragraph" w:customStyle="1" w:styleId="ae">
    <w:name w:val="Прижатый влево"/>
    <w:basedOn w:val="a"/>
    <w:next w:val="a"/>
    <w:uiPriority w:val="99"/>
    <w:rsid w:val="00A35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A2E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ody Text Indent"/>
    <w:basedOn w:val="a"/>
    <w:link w:val="af0"/>
    <w:uiPriority w:val="99"/>
    <w:semiHidden/>
    <w:unhideWhenUsed/>
    <w:rsid w:val="00EA2E3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A2E32"/>
  </w:style>
  <w:style w:type="paragraph" w:styleId="af1">
    <w:name w:val="header"/>
    <w:basedOn w:val="a"/>
    <w:link w:val="af2"/>
    <w:uiPriority w:val="99"/>
    <w:unhideWhenUsed/>
    <w:rsid w:val="00293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93AAD"/>
  </w:style>
  <w:style w:type="paragraph" w:styleId="af3">
    <w:name w:val="footer"/>
    <w:basedOn w:val="a"/>
    <w:link w:val="af4"/>
    <w:uiPriority w:val="99"/>
    <w:unhideWhenUsed/>
    <w:rsid w:val="00293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93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EF6891EA4C2161FE4E54DA8F8DE1AC2253E674A2A9EEA789022A094BEEF891D3F4E7B9F268501D809B0B7Dk5G" TargetMode="External"/><Relationship Id="rId18" Type="http://schemas.openxmlformats.org/officeDocument/2006/relationships/hyperlink" Target="consultantplus://offline/ref=A3EF6891EA4C2161FE4E54DA8F8DE1AC2253E674A2A3EBAE84022A094BEEF891D3F4E7B9F268501D809B0B7Dk5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EF6891EA4C2161FE4E54DA8F8DE1AC2253E674ADAFEAAF8F022A094BEEF891D3F4E7B9F268501D809B0B7Dk5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EF6891EA4C2161FE4E54DA8F8DE1AC2253E674A2A9EEA78E022A094BEEF891D3F4E7B9F268501D809B0B7Dk5G" TargetMode="External"/><Relationship Id="rId17" Type="http://schemas.openxmlformats.org/officeDocument/2006/relationships/hyperlink" Target="consultantplus://offline/ref=A3EF6891EA4C2161FE4E54DA8F8DE1AC2253E674A2A3EBAE8B022A094BEEF891D3F4E7B9F268501D809B0B7Dk5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EF6891EA4C2161FE4E54DA8F8DE1AC2253E674A2A3EBAE8A022A094BEEF891D3F4E7B9F268501D809B0B7Dk5G" TargetMode="External"/><Relationship Id="rId20" Type="http://schemas.openxmlformats.org/officeDocument/2006/relationships/hyperlink" Target="consultantplus://offline/ref=A3EF6891EA4C2161FE4E54DA8F8DE1AC2253E674ADAFEAAF8E022A094BEEF891D3F4E7B9F268501D809B0B7Dk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A29B78F519231DFFB6864CEC4E8EC661E43219AC75936B1853A19F1C08A816FA3C96A5F80B1364EAA78Eg1jCN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EF6891EA4C2161FE4E54DA8F8DE1AC2253E674A2A3EBAE89022A094BEEF891D3F4E7B9F268501D809B0B7Dk5G" TargetMode="External"/><Relationship Id="rId23" Type="http://schemas.openxmlformats.org/officeDocument/2006/relationships/hyperlink" Target="consultantplus://offline/ref=C187F86ED4587E587ABB3B4A33C2AD8F76CBAF33BA20CEA2BDE86657F8642DB92AFD8438EF2CK7gAF" TargetMode="External"/><Relationship Id="rId10" Type="http://schemas.openxmlformats.org/officeDocument/2006/relationships/hyperlink" Target="consultantplus://offline/ref=49A5DB769E332A64380477491038133853F973545EF6E7BBCC74A523374DA144048E2783B35F11310E126E66gBN" TargetMode="External"/><Relationship Id="rId19" Type="http://schemas.openxmlformats.org/officeDocument/2006/relationships/hyperlink" Target="consultantplus://offline/ref=A3EF6891EA4C2161FE4E54DA8F8DE1AC2253E674ADA8E8A78F022A094BEEF891D3F4E7B9F268501D809B0F7Dk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EF6891EA4C2161FE4E54DA8F8DE1AC2253E674A2ADE6A68D022A094BEEF891D3F4E7B9F268501D809B0B7Dk5G" TargetMode="External"/><Relationship Id="rId22" Type="http://schemas.openxmlformats.org/officeDocument/2006/relationships/hyperlink" Target="consultantplus://offline/ref=49A5DB769E332A64380477491038133853F973545EF6E7BBCC74A523374DA144048E2783B35F11310E126E66g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A5E5F-C954-4620-AD79-27069D34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9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</dc:creator>
  <cp:lastModifiedBy>msu3</cp:lastModifiedBy>
  <cp:revision>26</cp:revision>
  <cp:lastPrinted>2017-02-16T14:10:00Z</cp:lastPrinted>
  <dcterms:created xsi:type="dcterms:W3CDTF">2017-01-13T10:35:00Z</dcterms:created>
  <dcterms:modified xsi:type="dcterms:W3CDTF">2017-02-16T14:10:00Z</dcterms:modified>
</cp:coreProperties>
</file>