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7" w:rsidRPr="00060AC7" w:rsidRDefault="00060AC7" w:rsidP="00060AC7">
      <w:pPr>
        <w:jc w:val="center"/>
        <w:rPr>
          <w:sz w:val="20"/>
          <w:szCs w:val="20"/>
        </w:rPr>
      </w:pPr>
      <w:r>
        <w:rPr>
          <w:noProof/>
          <w:sz w:val="26"/>
          <w:szCs w:val="28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14" w:rsidRPr="00293014" w:rsidRDefault="00293014" w:rsidP="00293014">
      <w:pPr>
        <w:jc w:val="right"/>
        <w:rPr>
          <w:sz w:val="28"/>
          <w:szCs w:val="28"/>
        </w:rPr>
      </w:pPr>
    </w:p>
    <w:p w:rsidR="00293014" w:rsidRPr="00293014" w:rsidRDefault="00293014" w:rsidP="00293014">
      <w:pPr>
        <w:jc w:val="right"/>
        <w:rPr>
          <w:sz w:val="28"/>
          <w:szCs w:val="28"/>
        </w:rPr>
      </w:pPr>
    </w:p>
    <w:p w:rsidR="00293014" w:rsidRPr="00293014" w:rsidRDefault="00293014" w:rsidP="00293014">
      <w:pPr>
        <w:jc w:val="center"/>
        <w:rPr>
          <w:b/>
          <w:sz w:val="28"/>
          <w:szCs w:val="28"/>
        </w:rPr>
      </w:pPr>
      <w:r w:rsidRPr="00293014">
        <w:rPr>
          <w:b/>
          <w:sz w:val="28"/>
          <w:szCs w:val="28"/>
        </w:rPr>
        <w:t>САРАТОВСКАЯ ГОРОДСКАЯ ДУМА</w:t>
      </w:r>
    </w:p>
    <w:p w:rsidR="00293014" w:rsidRPr="00293014" w:rsidRDefault="00293014" w:rsidP="00293014">
      <w:pPr>
        <w:jc w:val="center"/>
        <w:rPr>
          <w:b/>
          <w:sz w:val="10"/>
          <w:szCs w:val="10"/>
        </w:rPr>
      </w:pPr>
    </w:p>
    <w:p w:rsidR="00293014" w:rsidRPr="00293014" w:rsidRDefault="00293014" w:rsidP="00293014">
      <w:pPr>
        <w:jc w:val="center"/>
        <w:rPr>
          <w:b/>
          <w:sz w:val="28"/>
          <w:szCs w:val="28"/>
        </w:rPr>
      </w:pPr>
      <w:r w:rsidRPr="00293014">
        <w:rPr>
          <w:b/>
          <w:sz w:val="28"/>
          <w:szCs w:val="28"/>
        </w:rPr>
        <w:t>РЕШЕНИЕ</w:t>
      </w:r>
    </w:p>
    <w:p w:rsidR="00293014" w:rsidRPr="00293014" w:rsidRDefault="00293014" w:rsidP="00293014">
      <w:pPr>
        <w:rPr>
          <w:sz w:val="28"/>
          <w:szCs w:val="28"/>
        </w:rPr>
      </w:pPr>
    </w:p>
    <w:p w:rsidR="00293014" w:rsidRPr="00293014" w:rsidRDefault="00060AC7" w:rsidP="00293014">
      <w:pPr>
        <w:rPr>
          <w:sz w:val="28"/>
          <w:szCs w:val="28"/>
        </w:rPr>
      </w:pPr>
      <w:r>
        <w:rPr>
          <w:sz w:val="28"/>
          <w:szCs w:val="28"/>
        </w:rPr>
        <w:t xml:space="preserve">25.07.2019 </w:t>
      </w:r>
      <w:r w:rsidR="00293014" w:rsidRPr="00293014">
        <w:rPr>
          <w:sz w:val="28"/>
          <w:szCs w:val="28"/>
        </w:rPr>
        <w:t>№</w:t>
      </w:r>
      <w:r>
        <w:rPr>
          <w:sz w:val="28"/>
          <w:szCs w:val="28"/>
        </w:rPr>
        <w:t xml:space="preserve"> 54-402</w:t>
      </w:r>
    </w:p>
    <w:p w:rsidR="00293014" w:rsidRPr="00293014" w:rsidRDefault="00293014" w:rsidP="00293014">
      <w:pPr>
        <w:jc w:val="center"/>
        <w:rPr>
          <w:sz w:val="28"/>
          <w:szCs w:val="28"/>
        </w:rPr>
      </w:pPr>
    </w:p>
    <w:p w:rsidR="00293014" w:rsidRPr="00293014" w:rsidRDefault="00293014" w:rsidP="00293014">
      <w:pPr>
        <w:jc w:val="center"/>
        <w:rPr>
          <w:sz w:val="28"/>
          <w:szCs w:val="28"/>
        </w:rPr>
      </w:pPr>
      <w:r w:rsidRPr="00293014">
        <w:rPr>
          <w:sz w:val="28"/>
          <w:szCs w:val="28"/>
        </w:rPr>
        <w:t>г. Саратов</w:t>
      </w:r>
    </w:p>
    <w:p w:rsidR="00293014" w:rsidRPr="00293014" w:rsidRDefault="00293014" w:rsidP="00293014">
      <w:pPr>
        <w:jc w:val="center"/>
        <w:rPr>
          <w:sz w:val="28"/>
          <w:szCs w:val="28"/>
        </w:rPr>
      </w:pPr>
    </w:p>
    <w:p w:rsidR="00293014" w:rsidRPr="00293014" w:rsidRDefault="00293014" w:rsidP="00293014">
      <w:pPr>
        <w:rPr>
          <w:sz w:val="28"/>
          <w:szCs w:val="28"/>
        </w:rPr>
      </w:pPr>
    </w:p>
    <w:p w:rsidR="005A1478" w:rsidRPr="00293014" w:rsidRDefault="005A1478" w:rsidP="00293014">
      <w:pPr>
        <w:jc w:val="both"/>
        <w:rPr>
          <w:sz w:val="28"/>
          <w:szCs w:val="28"/>
        </w:rPr>
      </w:pPr>
      <w:r w:rsidRPr="00293014">
        <w:rPr>
          <w:sz w:val="28"/>
          <w:szCs w:val="28"/>
        </w:rPr>
        <w:t>О внесении изменени</w:t>
      </w:r>
      <w:r w:rsidR="009B19AA">
        <w:rPr>
          <w:sz w:val="28"/>
          <w:szCs w:val="28"/>
        </w:rPr>
        <w:t>я</w:t>
      </w:r>
      <w:r w:rsidRPr="00293014">
        <w:rPr>
          <w:sz w:val="28"/>
          <w:szCs w:val="28"/>
        </w:rPr>
        <w:t xml:space="preserve"> в решение Саратовской городской Думы от 29.11.2007 № 22-213 «Об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</w:t>
      </w:r>
    </w:p>
    <w:p w:rsidR="005A1478" w:rsidRDefault="005A1478" w:rsidP="005A1478">
      <w:pPr>
        <w:jc w:val="center"/>
        <w:rPr>
          <w:b/>
          <w:sz w:val="28"/>
          <w:szCs w:val="28"/>
        </w:rPr>
      </w:pPr>
    </w:p>
    <w:p w:rsidR="00293014" w:rsidRPr="00104160" w:rsidRDefault="00293014" w:rsidP="005A1478">
      <w:pPr>
        <w:jc w:val="center"/>
        <w:rPr>
          <w:b/>
          <w:sz w:val="28"/>
          <w:szCs w:val="28"/>
        </w:rPr>
      </w:pPr>
    </w:p>
    <w:p w:rsidR="005A1478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C9B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D5C9B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24 Устава муниципального образования «Город Саратов»</w:t>
      </w:r>
    </w:p>
    <w:p w:rsidR="00293014" w:rsidRDefault="00293014" w:rsidP="00293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014" w:rsidRDefault="005A1478" w:rsidP="00293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C9B">
        <w:rPr>
          <w:sz w:val="28"/>
          <w:szCs w:val="28"/>
        </w:rPr>
        <w:t xml:space="preserve">Саратовская городская Дума </w:t>
      </w:r>
    </w:p>
    <w:p w:rsidR="00293014" w:rsidRDefault="00293014" w:rsidP="00293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478" w:rsidRDefault="00293014" w:rsidP="00293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C9B">
        <w:rPr>
          <w:sz w:val="28"/>
          <w:szCs w:val="28"/>
        </w:rPr>
        <w:t>РЕШИЛА</w:t>
      </w:r>
      <w:r w:rsidR="005A1478" w:rsidRPr="000D5C9B">
        <w:rPr>
          <w:sz w:val="28"/>
          <w:szCs w:val="28"/>
        </w:rPr>
        <w:t>:</w:t>
      </w:r>
    </w:p>
    <w:p w:rsidR="005A1478" w:rsidRPr="000D5C9B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478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E649C">
        <w:rPr>
          <w:sz w:val="28"/>
          <w:szCs w:val="28"/>
        </w:rPr>
        <w:t xml:space="preserve">решение Саратовской городской Думы от 29.11.2007 </w:t>
      </w:r>
      <w:r w:rsidR="00293014">
        <w:rPr>
          <w:sz w:val="28"/>
          <w:szCs w:val="28"/>
        </w:rPr>
        <w:t xml:space="preserve">      </w:t>
      </w:r>
      <w:r w:rsidRPr="001E649C">
        <w:rPr>
          <w:sz w:val="28"/>
          <w:szCs w:val="28"/>
        </w:rPr>
        <w:t>№ 22-213 «Об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</w:t>
      </w:r>
      <w:r w:rsidRPr="00135D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 от </w:t>
      </w:r>
      <w:r w:rsidRPr="00135D72">
        <w:rPr>
          <w:sz w:val="28"/>
          <w:szCs w:val="28"/>
        </w:rPr>
        <w:t xml:space="preserve">27.11.2008 </w:t>
      </w:r>
      <w:hyperlink r:id="rId8" w:history="1">
        <w:r>
          <w:rPr>
            <w:sz w:val="28"/>
            <w:szCs w:val="28"/>
          </w:rPr>
          <w:t>№</w:t>
        </w:r>
        <w:r w:rsidRPr="00135D72">
          <w:rPr>
            <w:sz w:val="28"/>
            <w:szCs w:val="28"/>
          </w:rPr>
          <w:t xml:space="preserve"> 33-365</w:t>
        </w:r>
      </w:hyperlink>
      <w:r w:rsidRPr="00135D72">
        <w:rPr>
          <w:sz w:val="28"/>
          <w:szCs w:val="28"/>
        </w:rPr>
        <w:t xml:space="preserve">,  29.09.2011 </w:t>
      </w:r>
      <w:hyperlink r:id="rId9" w:history="1">
        <w:r>
          <w:rPr>
            <w:sz w:val="28"/>
            <w:szCs w:val="28"/>
          </w:rPr>
          <w:t>№</w:t>
        </w:r>
        <w:r w:rsidRPr="00135D72">
          <w:rPr>
            <w:sz w:val="28"/>
            <w:szCs w:val="28"/>
          </w:rPr>
          <w:t xml:space="preserve"> 7-82</w:t>
        </w:r>
      </w:hyperlink>
      <w:r w:rsidRPr="00135D7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</w:t>
      </w:r>
      <w:r w:rsidR="009B19AA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9B19A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A1478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8.1 следующего содержания:</w:t>
      </w:r>
    </w:p>
    <w:p w:rsidR="005A1478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proofErr w:type="gramStart"/>
      <w:r>
        <w:rPr>
          <w:sz w:val="28"/>
          <w:szCs w:val="28"/>
        </w:rPr>
        <w:t xml:space="preserve">Установить, что </w:t>
      </w:r>
      <w:r w:rsidRPr="001E649C">
        <w:rPr>
          <w:sz w:val="28"/>
          <w:szCs w:val="28"/>
        </w:rPr>
        <w:t xml:space="preserve">за земельные участки, находящиеся в </w:t>
      </w:r>
      <w:r>
        <w:rPr>
          <w:sz w:val="28"/>
          <w:szCs w:val="28"/>
        </w:rPr>
        <w:t>собственности муниципального образования «Город Саратов»</w:t>
      </w:r>
      <w:r w:rsidRPr="001E649C">
        <w:rPr>
          <w:sz w:val="28"/>
          <w:szCs w:val="28"/>
        </w:rPr>
        <w:t>, занимаемые объектами незавершенного строительства, включенными в реестр объектов незавершенного строительства, по которым застройщиками не были в установленном порядке выполнены обязательства перед другими участниками строительства, в соответствии со статьей 5.1 Закона Саратовской области от 2 авгу</w:t>
      </w:r>
      <w:r>
        <w:rPr>
          <w:sz w:val="28"/>
          <w:szCs w:val="28"/>
        </w:rPr>
        <w:t>ста 2012 года № 122-ЗСО «</w:t>
      </w:r>
      <w:r w:rsidRPr="001E649C">
        <w:rPr>
          <w:sz w:val="28"/>
          <w:szCs w:val="28"/>
        </w:rPr>
        <w:t>О защите права на жилище участников строительства многоквартирных домов на</w:t>
      </w:r>
      <w:proofErr w:type="gramEnd"/>
      <w:r w:rsidRPr="001E649C">
        <w:rPr>
          <w:sz w:val="28"/>
          <w:szCs w:val="28"/>
        </w:rPr>
        <w:t xml:space="preserve"> территории Саратовской области</w:t>
      </w:r>
      <w:r>
        <w:rPr>
          <w:sz w:val="28"/>
          <w:szCs w:val="28"/>
        </w:rPr>
        <w:t>»</w:t>
      </w:r>
      <w:r w:rsidRPr="001E649C">
        <w:rPr>
          <w:sz w:val="28"/>
          <w:szCs w:val="28"/>
        </w:rPr>
        <w:t xml:space="preserve"> (за исключением земельных участков, предоставленных в аренду на торгах)</w:t>
      </w:r>
      <w:r>
        <w:rPr>
          <w:sz w:val="28"/>
          <w:szCs w:val="28"/>
        </w:rPr>
        <w:t xml:space="preserve"> годовой размер арендной платы </w:t>
      </w:r>
      <w:r w:rsidRPr="001E649C">
        <w:rPr>
          <w:sz w:val="28"/>
          <w:szCs w:val="28"/>
        </w:rPr>
        <w:t xml:space="preserve">на </w:t>
      </w:r>
      <w:r w:rsidRPr="001E649C">
        <w:rPr>
          <w:sz w:val="28"/>
          <w:szCs w:val="28"/>
        </w:rPr>
        <w:lastRenderedPageBreak/>
        <w:t xml:space="preserve">срок строительства таких объектов </w:t>
      </w:r>
      <w:r>
        <w:rPr>
          <w:sz w:val="28"/>
          <w:szCs w:val="28"/>
        </w:rPr>
        <w:t xml:space="preserve">исчисляется из расчета </w:t>
      </w:r>
      <w:r w:rsidRPr="001E649C">
        <w:rPr>
          <w:sz w:val="28"/>
          <w:szCs w:val="28"/>
        </w:rPr>
        <w:t>двух десятых процента кадастровой стоимости арендуемых земельных участков</w:t>
      </w:r>
      <w:proofErr w:type="gramStart"/>
      <w:r>
        <w:rPr>
          <w:sz w:val="28"/>
          <w:szCs w:val="28"/>
        </w:rPr>
        <w:t>.»</w:t>
      </w:r>
      <w:r w:rsidRPr="001E649C">
        <w:rPr>
          <w:sz w:val="28"/>
          <w:szCs w:val="28"/>
        </w:rPr>
        <w:t>.</w:t>
      </w:r>
      <w:proofErr w:type="gramEnd"/>
    </w:p>
    <w:p w:rsidR="005A1478" w:rsidRDefault="005A1478" w:rsidP="0029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</w:p>
    <w:p w:rsid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</w:p>
    <w:p w:rsidR="00060AC7" w:rsidRP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  <w:r w:rsidRPr="00060AC7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060AC7" w:rsidRP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  <w:r w:rsidRPr="00060AC7">
        <w:rPr>
          <w:rFonts w:eastAsia="Calibri"/>
          <w:b/>
          <w:sz w:val="28"/>
          <w:szCs w:val="28"/>
          <w:lang w:eastAsia="en-US"/>
        </w:rPr>
        <w:t xml:space="preserve">Саратовской городской Думы                                                    В.В. </w:t>
      </w:r>
      <w:proofErr w:type="spellStart"/>
      <w:r w:rsidRPr="00060AC7">
        <w:rPr>
          <w:rFonts w:eastAsia="Calibri"/>
          <w:b/>
          <w:sz w:val="28"/>
          <w:szCs w:val="28"/>
          <w:lang w:eastAsia="en-US"/>
        </w:rPr>
        <w:t>Малетин</w:t>
      </w:r>
      <w:proofErr w:type="spellEnd"/>
    </w:p>
    <w:p w:rsidR="00060AC7" w:rsidRP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</w:p>
    <w:p w:rsidR="00060AC7" w:rsidRPr="00060AC7" w:rsidRDefault="00060AC7" w:rsidP="00060AC7">
      <w:pPr>
        <w:rPr>
          <w:rFonts w:eastAsia="Calibri"/>
          <w:b/>
          <w:sz w:val="28"/>
          <w:szCs w:val="28"/>
          <w:lang w:eastAsia="en-US"/>
        </w:rPr>
      </w:pPr>
      <w:r w:rsidRPr="00060AC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060AC7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060AC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60AC7" w:rsidRPr="00060AC7" w:rsidRDefault="00060AC7" w:rsidP="00060AC7">
      <w:pPr>
        <w:rPr>
          <w:b/>
          <w:color w:val="000000"/>
          <w:sz w:val="28"/>
          <w:szCs w:val="28"/>
        </w:rPr>
      </w:pPr>
      <w:r w:rsidRPr="00060AC7">
        <w:rPr>
          <w:rFonts w:eastAsia="Calibri"/>
          <w:b/>
          <w:sz w:val="28"/>
          <w:szCs w:val="28"/>
          <w:lang w:eastAsia="en-US"/>
        </w:rPr>
        <w:t xml:space="preserve">образования «Город Саратов»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060AC7">
        <w:rPr>
          <w:rFonts w:eastAsia="Calibri"/>
          <w:b/>
          <w:sz w:val="28"/>
          <w:szCs w:val="28"/>
          <w:lang w:eastAsia="en-US"/>
        </w:rPr>
        <w:t xml:space="preserve">                      М.А. Исаев</w:t>
      </w:r>
    </w:p>
    <w:p w:rsidR="00293014" w:rsidRDefault="00293014"/>
    <w:sectPr w:rsidR="00293014" w:rsidSect="00293014">
      <w:head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14" w:rsidRDefault="00293014" w:rsidP="00293014">
      <w:r>
        <w:separator/>
      </w:r>
    </w:p>
  </w:endnote>
  <w:endnote w:type="continuationSeparator" w:id="0">
    <w:p w:rsidR="00293014" w:rsidRDefault="00293014" w:rsidP="002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14" w:rsidRDefault="00293014" w:rsidP="00293014">
      <w:r>
        <w:separator/>
      </w:r>
    </w:p>
  </w:footnote>
  <w:footnote w:type="continuationSeparator" w:id="0">
    <w:p w:rsidR="00293014" w:rsidRDefault="00293014" w:rsidP="0029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1620"/>
      <w:docPartObj>
        <w:docPartGallery w:val="Page Numbers (Top of Page)"/>
        <w:docPartUnique/>
      </w:docPartObj>
    </w:sdtPr>
    <w:sdtEndPr/>
    <w:sdtContent>
      <w:p w:rsidR="00293014" w:rsidRDefault="0029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C7">
          <w:rPr>
            <w:noProof/>
          </w:rPr>
          <w:t>2</w:t>
        </w:r>
        <w:r>
          <w:fldChar w:fldCharType="end"/>
        </w:r>
      </w:p>
    </w:sdtContent>
  </w:sdt>
  <w:p w:rsidR="00293014" w:rsidRDefault="00293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8"/>
    <w:rsid w:val="00060AC7"/>
    <w:rsid w:val="00293014"/>
    <w:rsid w:val="005A130E"/>
    <w:rsid w:val="005A1478"/>
    <w:rsid w:val="009B19AA"/>
    <w:rsid w:val="00E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3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3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6CEF23C479A1BD509249EA5928B22B498A9528CC269537845A1A07A73A9AC92F684C8C0B22C3D8F61BBF5EDDD794DA48541F0B88B2BE66BB38G33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F6CEF23C479A1BD509249EA5928B22B498A9523C528983E845A1A07A73A9AC92F684C8C0B22C3D8F61BBC5EDDD794DA48541F0B88B2BE66BB38G3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kolosovaev</dc:creator>
  <cp:lastModifiedBy>bfk2</cp:lastModifiedBy>
  <cp:revision>5</cp:revision>
  <dcterms:created xsi:type="dcterms:W3CDTF">2019-07-18T07:04:00Z</dcterms:created>
  <dcterms:modified xsi:type="dcterms:W3CDTF">2019-07-25T06:05:00Z</dcterms:modified>
</cp:coreProperties>
</file>