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98" w:rsidRDefault="00036298" w:rsidP="00036298">
      <w:pPr>
        <w:spacing w:after="0"/>
        <w:jc w:val="center"/>
        <w:rPr>
          <w:sz w:val="10"/>
          <w:szCs w:val="10"/>
        </w:rPr>
      </w:pPr>
      <w:r w:rsidRPr="007476FD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6" o:title=""/>
          </v:shape>
          <o:OLEObject Type="Embed" ProgID="Paint.Picture" ShapeID="_x0000_i1025" DrawAspect="Content" ObjectID="_1670660672" r:id="rId7"/>
        </w:object>
      </w:r>
    </w:p>
    <w:p w:rsidR="00036298" w:rsidRDefault="00036298" w:rsidP="00036298">
      <w:pPr>
        <w:spacing w:after="0"/>
        <w:jc w:val="center"/>
        <w:rPr>
          <w:sz w:val="10"/>
          <w:szCs w:val="10"/>
        </w:rPr>
      </w:pPr>
    </w:p>
    <w:p w:rsidR="00036298" w:rsidRPr="00107AFD" w:rsidRDefault="00036298" w:rsidP="00036298">
      <w:pPr>
        <w:spacing w:after="0"/>
        <w:jc w:val="center"/>
        <w:rPr>
          <w:sz w:val="10"/>
          <w:szCs w:val="10"/>
        </w:rPr>
      </w:pPr>
    </w:p>
    <w:p w:rsidR="00036298" w:rsidRDefault="00036298" w:rsidP="00036298">
      <w:pPr>
        <w:spacing w:after="0" w:line="360" w:lineRule="auto"/>
        <w:ind w:right="-1"/>
        <w:jc w:val="center"/>
        <w:rPr>
          <w:rFonts w:ascii="Times New Roman" w:hAnsi="Times New Roman"/>
          <w:b/>
          <w:sz w:val="10"/>
          <w:szCs w:val="10"/>
        </w:rPr>
      </w:pPr>
      <w:r w:rsidRPr="007379FF">
        <w:rPr>
          <w:rFonts w:ascii="Times New Roman" w:hAnsi="Times New Roman"/>
          <w:b/>
          <w:sz w:val="28"/>
        </w:rPr>
        <w:t>САРАТОВСКАЯ ГОРОДСКАЯ ДУМА</w:t>
      </w:r>
    </w:p>
    <w:p w:rsidR="00036298" w:rsidRPr="00107AFD" w:rsidRDefault="00036298" w:rsidP="00036298">
      <w:pPr>
        <w:spacing w:after="0" w:line="360" w:lineRule="auto"/>
        <w:ind w:right="-1"/>
        <w:jc w:val="center"/>
        <w:rPr>
          <w:rFonts w:ascii="Times New Roman" w:hAnsi="Times New Roman"/>
          <w:b/>
          <w:sz w:val="10"/>
          <w:szCs w:val="10"/>
        </w:rPr>
      </w:pPr>
    </w:p>
    <w:p w:rsidR="00036298" w:rsidRPr="007379FF" w:rsidRDefault="00036298" w:rsidP="00036298">
      <w:pPr>
        <w:spacing w:after="0"/>
        <w:ind w:right="-1"/>
        <w:jc w:val="center"/>
        <w:rPr>
          <w:rFonts w:ascii="Times New Roman" w:hAnsi="Times New Roman"/>
          <w:b/>
          <w:sz w:val="28"/>
        </w:rPr>
      </w:pPr>
      <w:r w:rsidRPr="007379FF">
        <w:rPr>
          <w:rFonts w:ascii="Times New Roman" w:hAnsi="Times New Roman"/>
          <w:b/>
          <w:sz w:val="28"/>
        </w:rPr>
        <w:t>РЕШЕНИЕ</w:t>
      </w:r>
    </w:p>
    <w:p w:rsidR="00036298" w:rsidRPr="00036298" w:rsidRDefault="00036298" w:rsidP="00036298">
      <w:pPr>
        <w:pStyle w:val="3"/>
        <w:spacing w:before="0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D87E3C">
        <w:rPr>
          <w:rFonts w:ascii="Times New Roman" w:hAnsi="Times New Roman"/>
          <w:b w:val="0"/>
          <w:color w:val="000000" w:themeColor="text1"/>
          <w:sz w:val="28"/>
          <w:szCs w:val="28"/>
        </w:rPr>
        <w:t>24.12.2020 № 81-</w:t>
      </w:r>
      <w:r w:rsidR="00D87E3C" w:rsidRPr="00D87E3C">
        <w:rPr>
          <w:rFonts w:ascii="Times New Roman" w:hAnsi="Times New Roman"/>
          <w:b w:val="0"/>
          <w:color w:val="000000" w:themeColor="text1"/>
          <w:sz w:val="28"/>
          <w:szCs w:val="28"/>
        </w:rPr>
        <w:t>638</w:t>
      </w:r>
    </w:p>
    <w:p w:rsidR="00036298" w:rsidRPr="007B6D9A" w:rsidRDefault="00036298" w:rsidP="000362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г. Саратов</w:t>
      </w:r>
    </w:p>
    <w:p w:rsidR="00B31F9D" w:rsidRDefault="00B31F9D" w:rsidP="000362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5B67" w:rsidRDefault="00B31F9D" w:rsidP="000362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250B" w:rsidRPr="002E072C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924B6D">
        <w:rPr>
          <w:rFonts w:ascii="Times New Roman" w:hAnsi="Times New Roman" w:cs="Times New Roman"/>
          <w:sz w:val="28"/>
          <w:szCs w:val="28"/>
        </w:rPr>
        <w:t>я</w:t>
      </w:r>
      <w:r w:rsidR="00B4250B" w:rsidRPr="002E072C">
        <w:rPr>
          <w:rFonts w:ascii="Times New Roman" w:hAnsi="Times New Roman" w:cs="Times New Roman"/>
          <w:sz w:val="28"/>
          <w:szCs w:val="28"/>
        </w:rPr>
        <w:t xml:space="preserve"> в решение Саратовской городской Думы от 27</w:t>
      </w:r>
      <w:r w:rsidR="002E072C" w:rsidRPr="002E072C">
        <w:rPr>
          <w:rFonts w:ascii="Times New Roman" w:hAnsi="Times New Roman" w:cs="Times New Roman"/>
          <w:sz w:val="28"/>
          <w:szCs w:val="28"/>
        </w:rPr>
        <w:t xml:space="preserve">.09.2007 </w:t>
      </w:r>
      <w:r w:rsidR="00565039">
        <w:rPr>
          <w:rFonts w:ascii="Times New Roman" w:hAnsi="Times New Roman" w:cs="Times New Roman"/>
          <w:sz w:val="28"/>
          <w:szCs w:val="28"/>
        </w:rPr>
        <w:br/>
      </w:r>
      <w:r w:rsidR="002E072C" w:rsidRPr="002E072C">
        <w:rPr>
          <w:rFonts w:ascii="Times New Roman" w:hAnsi="Times New Roman" w:cs="Times New Roman"/>
          <w:sz w:val="28"/>
          <w:szCs w:val="28"/>
        </w:rPr>
        <w:t>№ 20-196 «О денежном содержании лиц, замещающих должности муниципальной службы в муниципальн</w:t>
      </w:r>
      <w:r w:rsidR="00FE5F79">
        <w:rPr>
          <w:rFonts w:ascii="Times New Roman" w:hAnsi="Times New Roman" w:cs="Times New Roman"/>
          <w:sz w:val="28"/>
          <w:szCs w:val="28"/>
        </w:rPr>
        <w:t>ом образовании «Город Саратов»</w:t>
      </w:r>
    </w:p>
    <w:p w:rsidR="00FE5F79" w:rsidRDefault="00FE5F79" w:rsidP="0003629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3136" w:rsidRDefault="002E072C" w:rsidP="0003629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43 Устава муниципального образования «Город Саратов»</w:t>
      </w:r>
    </w:p>
    <w:p w:rsidR="002E072C" w:rsidRPr="00B31F9D" w:rsidRDefault="002E072C" w:rsidP="0003629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3136" w:rsidRDefault="00E33D07" w:rsidP="000362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Саратовская городская Дума </w:t>
      </w:r>
    </w:p>
    <w:p w:rsidR="00FE5F79" w:rsidRPr="00B31F9D" w:rsidRDefault="00FE5F79" w:rsidP="000362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21D72" w:rsidRDefault="00EC3136" w:rsidP="000362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E33D07">
        <w:rPr>
          <w:rFonts w:ascii="Times New Roman" w:hAnsi="Times New Roman" w:cs="Times New Roman"/>
          <w:sz w:val="28"/>
          <w:szCs w:val="28"/>
        </w:rPr>
        <w:t>:</w:t>
      </w:r>
    </w:p>
    <w:p w:rsidR="00EC3136" w:rsidRPr="00B31F9D" w:rsidRDefault="00EC3136" w:rsidP="000362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F07A1" w:rsidRPr="00FE5F79" w:rsidRDefault="003F07A1" w:rsidP="0003629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79">
        <w:rPr>
          <w:rFonts w:ascii="Times New Roman" w:hAnsi="Times New Roman" w:cs="Times New Roman"/>
          <w:sz w:val="28"/>
          <w:szCs w:val="28"/>
        </w:rPr>
        <w:t>Внести в решени</w:t>
      </w:r>
      <w:r w:rsidR="000C1006" w:rsidRPr="00FE5F79">
        <w:rPr>
          <w:rFonts w:ascii="Times New Roman" w:hAnsi="Times New Roman" w:cs="Times New Roman"/>
          <w:sz w:val="28"/>
          <w:szCs w:val="28"/>
        </w:rPr>
        <w:t>е</w:t>
      </w:r>
      <w:r w:rsidRPr="00FE5F79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27.09.2007 </w:t>
      </w:r>
      <w:r w:rsidR="000C1006" w:rsidRPr="00FE5F79">
        <w:rPr>
          <w:rFonts w:ascii="Times New Roman" w:hAnsi="Times New Roman" w:cs="Times New Roman"/>
          <w:sz w:val="28"/>
          <w:szCs w:val="28"/>
        </w:rPr>
        <w:br/>
      </w:r>
      <w:r w:rsidRPr="00FE5F79">
        <w:rPr>
          <w:rFonts w:ascii="Times New Roman" w:hAnsi="Times New Roman" w:cs="Times New Roman"/>
          <w:sz w:val="28"/>
          <w:szCs w:val="28"/>
        </w:rPr>
        <w:t xml:space="preserve">№ 20-196 «О денежном содержании лиц, замещающих должности муниципальной службы в муниципальном образовании «Город Саратов» </w:t>
      </w:r>
      <w:r w:rsidR="00924B6D" w:rsidRPr="00FE5F79">
        <w:rPr>
          <w:rFonts w:ascii="Times New Roman" w:hAnsi="Times New Roman" w:cs="Times New Roman"/>
          <w:sz w:val="28"/>
          <w:szCs w:val="28"/>
        </w:rPr>
        <w:br/>
      </w:r>
      <w:r w:rsidRPr="00FE5F79">
        <w:rPr>
          <w:rFonts w:ascii="Times New Roman" w:hAnsi="Times New Roman" w:cs="Times New Roman"/>
          <w:sz w:val="28"/>
          <w:szCs w:val="28"/>
        </w:rPr>
        <w:t>(с изменениями</w:t>
      </w:r>
      <w:r w:rsidR="00924B6D" w:rsidRPr="00FE5F79">
        <w:rPr>
          <w:rFonts w:ascii="Times New Roman" w:hAnsi="Times New Roman" w:cs="Times New Roman"/>
          <w:sz w:val="28"/>
          <w:szCs w:val="28"/>
        </w:rPr>
        <w:t xml:space="preserve"> от </w:t>
      </w:r>
      <w:r w:rsidR="00FE5F79">
        <w:rPr>
          <w:rFonts w:ascii="Times New Roman" w:hAnsi="Times New Roman" w:cs="Times New Roman"/>
          <w:sz w:val="28"/>
          <w:szCs w:val="28"/>
        </w:rPr>
        <w:t xml:space="preserve">14.12.2009 № 46-560, </w:t>
      </w:r>
      <w:r w:rsidRPr="00FE5F79">
        <w:rPr>
          <w:rFonts w:ascii="Times New Roman" w:hAnsi="Times New Roman" w:cs="Times New Roman"/>
          <w:sz w:val="28"/>
          <w:szCs w:val="28"/>
        </w:rPr>
        <w:t xml:space="preserve">18.02.2010 </w:t>
      </w:r>
      <w:hyperlink r:id="rId8" w:history="1">
        <w:r w:rsidRPr="00FE5F79">
          <w:rPr>
            <w:rFonts w:ascii="Times New Roman" w:hAnsi="Times New Roman" w:cs="Times New Roman"/>
            <w:sz w:val="28"/>
            <w:szCs w:val="28"/>
          </w:rPr>
          <w:t>№ 47-567</w:t>
        </w:r>
      </w:hyperlink>
      <w:r w:rsidRPr="00FE5F79">
        <w:rPr>
          <w:rFonts w:ascii="Times New Roman" w:hAnsi="Times New Roman" w:cs="Times New Roman"/>
          <w:sz w:val="28"/>
          <w:szCs w:val="28"/>
        </w:rPr>
        <w:t xml:space="preserve">, 20.12.2011 </w:t>
      </w:r>
      <w:r w:rsidR="00CB5AA9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Pr="00FE5F79">
          <w:rPr>
            <w:rFonts w:ascii="Times New Roman" w:hAnsi="Times New Roman" w:cs="Times New Roman"/>
            <w:sz w:val="28"/>
            <w:szCs w:val="28"/>
          </w:rPr>
          <w:t>№ 10-119</w:t>
        </w:r>
      </w:hyperlink>
      <w:r w:rsidRPr="00FE5F79">
        <w:rPr>
          <w:rFonts w:ascii="Times New Roman" w:hAnsi="Times New Roman" w:cs="Times New Roman"/>
          <w:sz w:val="28"/>
          <w:szCs w:val="28"/>
        </w:rPr>
        <w:t xml:space="preserve">, 26.04.2012 </w:t>
      </w:r>
      <w:hyperlink r:id="rId10" w:history="1">
        <w:r w:rsidRPr="00FE5F79">
          <w:rPr>
            <w:rFonts w:ascii="Times New Roman" w:hAnsi="Times New Roman" w:cs="Times New Roman"/>
            <w:sz w:val="28"/>
            <w:szCs w:val="28"/>
          </w:rPr>
          <w:t>№ 13-157</w:t>
        </w:r>
      </w:hyperlink>
      <w:r w:rsidRPr="00FE5F79">
        <w:rPr>
          <w:rFonts w:ascii="Times New Roman" w:hAnsi="Times New Roman" w:cs="Times New Roman"/>
          <w:sz w:val="28"/>
          <w:szCs w:val="28"/>
        </w:rPr>
        <w:t xml:space="preserve">, 03.12.2015 </w:t>
      </w:r>
      <w:hyperlink r:id="rId11" w:history="1">
        <w:r w:rsidRPr="00FE5F79">
          <w:rPr>
            <w:rFonts w:ascii="Times New Roman" w:hAnsi="Times New Roman" w:cs="Times New Roman"/>
            <w:sz w:val="28"/>
            <w:szCs w:val="28"/>
          </w:rPr>
          <w:t>№ 53-581</w:t>
        </w:r>
      </w:hyperlink>
      <w:r w:rsidRPr="00FE5F79">
        <w:rPr>
          <w:rFonts w:ascii="Times New Roman" w:hAnsi="Times New Roman" w:cs="Times New Roman"/>
          <w:sz w:val="28"/>
          <w:szCs w:val="28"/>
        </w:rPr>
        <w:t xml:space="preserve">, </w:t>
      </w:r>
      <w:r w:rsidR="00FE5F79" w:rsidRPr="00FE5F79">
        <w:rPr>
          <w:rFonts w:ascii="Times New Roman" w:hAnsi="Times New Roman" w:cs="Times New Roman"/>
          <w:sz w:val="28"/>
          <w:szCs w:val="28"/>
        </w:rPr>
        <w:t xml:space="preserve">18.11.2016 </w:t>
      </w:r>
      <w:hyperlink r:id="rId12" w:history="1">
        <w:r w:rsidR="00FE5F79" w:rsidRPr="00FE5F79">
          <w:rPr>
            <w:rFonts w:ascii="Times New Roman" w:hAnsi="Times New Roman" w:cs="Times New Roman"/>
            <w:sz w:val="28"/>
            <w:szCs w:val="28"/>
          </w:rPr>
          <w:t>№ 8-5</w:t>
        </w:r>
      </w:hyperlink>
      <w:r w:rsidR="00FE5F79" w:rsidRPr="00FE5F79">
        <w:rPr>
          <w:rFonts w:ascii="Times New Roman" w:hAnsi="Times New Roman" w:cs="Times New Roman"/>
          <w:sz w:val="28"/>
          <w:szCs w:val="28"/>
        </w:rPr>
        <w:t xml:space="preserve">2, </w:t>
      </w:r>
      <w:r w:rsidRPr="00FE5F79">
        <w:rPr>
          <w:rFonts w:ascii="Times New Roman" w:hAnsi="Times New Roman" w:cs="Times New Roman"/>
          <w:sz w:val="28"/>
          <w:szCs w:val="28"/>
        </w:rPr>
        <w:t xml:space="preserve">18.11.2016 </w:t>
      </w:r>
      <w:hyperlink r:id="rId13" w:history="1">
        <w:r w:rsidRPr="00FE5F79">
          <w:rPr>
            <w:rFonts w:ascii="Times New Roman" w:hAnsi="Times New Roman" w:cs="Times New Roman"/>
            <w:sz w:val="28"/>
            <w:szCs w:val="28"/>
          </w:rPr>
          <w:t>№ 8-54</w:t>
        </w:r>
      </w:hyperlink>
      <w:r w:rsidRPr="00FE5F79">
        <w:rPr>
          <w:rFonts w:ascii="Times New Roman" w:hAnsi="Times New Roman" w:cs="Times New Roman"/>
          <w:sz w:val="28"/>
          <w:szCs w:val="28"/>
        </w:rPr>
        <w:t xml:space="preserve">, 23.07.2020 </w:t>
      </w:r>
      <w:hyperlink r:id="rId14" w:history="1">
        <w:r w:rsidRPr="00FE5F79">
          <w:rPr>
            <w:rFonts w:ascii="Times New Roman" w:hAnsi="Times New Roman" w:cs="Times New Roman"/>
            <w:sz w:val="28"/>
            <w:szCs w:val="28"/>
          </w:rPr>
          <w:t>№ 71-566</w:t>
        </w:r>
      </w:hyperlink>
      <w:r w:rsidR="003953A1" w:rsidRPr="00FE5F79">
        <w:rPr>
          <w:rFonts w:ascii="Times New Roman" w:hAnsi="Times New Roman" w:cs="Times New Roman"/>
          <w:sz w:val="28"/>
          <w:szCs w:val="28"/>
        </w:rPr>
        <w:t>, 26.11.2020 № 78-623</w:t>
      </w:r>
      <w:r w:rsidRPr="00FE5F79">
        <w:rPr>
          <w:rFonts w:ascii="Times New Roman" w:hAnsi="Times New Roman" w:cs="Times New Roman"/>
          <w:sz w:val="28"/>
          <w:szCs w:val="28"/>
        </w:rPr>
        <w:t>)</w:t>
      </w:r>
      <w:r w:rsidR="00924B6D" w:rsidRPr="00FE5F79">
        <w:rPr>
          <w:rFonts w:ascii="Times New Roman" w:hAnsi="Times New Roman" w:cs="Times New Roman"/>
          <w:sz w:val="28"/>
          <w:szCs w:val="28"/>
        </w:rPr>
        <w:t xml:space="preserve"> следующее изменение: </w:t>
      </w:r>
    </w:p>
    <w:p w:rsidR="003F07A1" w:rsidRDefault="00924B6D" w:rsidP="00036298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84FA2">
        <w:rPr>
          <w:rFonts w:ascii="Times New Roman" w:hAnsi="Times New Roman" w:cs="Times New Roman"/>
          <w:sz w:val="28"/>
          <w:szCs w:val="28"/>
        </w:rPr>
        <w:t>П</w:t>
      </w:r>
      <w:r w:rsidR="000C1006">
        <w:rPr>
          <w:rFonts w:ascii="Times New Roman" w:hAnsi="Times New Roman" w:cs="Times New Roman"/>
          <w:sz w:val="28"/>
          <w:szCs w:val="28"/>
        </w:rPr>
        <w:t xml:space="preserve">риложении 1 </w:t>
      </w:r>
      <w:r>
        <w:rPr>
          <w:rFonts w:ascii="Times New Roman" w:hAnsi="Times New Roman" w:cs="Times New Roman"/>
          <w:sz w:val="28"/>
          <w:szCs w:val="28"/>
        </w:rPr>
        <w:t>пункт 5.3 изложить в новой редакции:</w:t>
      </w:r>
    </w:p>
    <w:p w:rsidR="00B31F9D" w:rsidRPr="00B31F9D" w:rsidRDefault="00144AD4" w:rsidP="000362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F9D">
        <w:rPr>
          <w:rFonts w:ascii="Times New Roman" w:hAnsi="Times New Roman" w:cs="Times New Roman"/>
          <w:sz w:val="28"/>
          <w:szCs w:val="28"/>
        </w:rPr>
        <w:t>«</w:t>
      </w:r>
      <w:hyperlink r:id="rId15" w:history="1">
        <w:r w:rsidR="00B31F9D" w:rsidRPr="00B31F9D">
          <w:rPr>
            <w:rFonts w:ascii="Times New Roman" w:hAnsi="Times New Roman" w:cs="Times New Roman"/>
            <w:bCs/>
            <w:sz w:val="28"/>
            <w:szCs w:val="28"/>
          </w:rPr>
          <w:t>5.3</w:t>
        </w:r>
      </w:hyperlink>
      <w:r w:rsidR="00B31F9D" w:rsidRPr="00B31F9D">
        <w:rPr>
          <w:rFonts w:ascii="Times New Roman" w:hAnsi="Times New Roman" w:cs="Times New Roman"/>
          <w:bCs/>
          <w:sz w:val="28"/>
          <w:szCs w:val="28"/>
        </w:rPr>
        <w:t xml:space="preserve">. Ежемесячная надбавка к должностному окладу за выслугу лет назначается лицам, замещающим должности муниципальной службы в муниципальном образовании «Город Саратов» и выплачивается с момента возникновения права на назначение или изменение размера этой надбавки на основании распоряжения (приказа) представителя нанимателя (работодателя). </w:t>
      </w:r>
    </w:p>
    <w:p w:rsidR="00B31F9D" w:rsidRPr="00B31F9D" w:rsidRDefault="00B31F9D" w:rsidP="000362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9D">
        <w:rPr>
          <w:rFonts w:ascii="Times New Roman" w:hAnsi="Times New Roman" w:cs="Times New Roman"/>
          <w:sz w:val="28"/>
          <w:szCs w:val="28"/>
        </w:rPr>
        <w:t xml:space="preserve">Документами, подтверждающими стаж муниципальной службы, являются трудовая книжка и (или) сведения о трудовой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B31F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6" w:history="1">
        <w:r w:rsidRPr="00B31F9D"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 w:rsidRPr="00B31F9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военный билет, справка военного комиссариата, справка архивного учреждения и иные документы, предусмотренные нормативными правовыми актами Российской Федерации, Саратовской области.</w:t>
      </w:r>
    </w:p>
    <w:p w:rsidR="001C6E3A" w:rsidRPr="00B31F9D" w:rsidRDefault="00B31F9D" w:rsidP="000362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F9D">
        <w:rPr>
          <w:rFonts w:ascii="Times New Roman" w:hAnsi="Times New Roman" w:cs="Times New Roman"/>
          <w:sz w:val="28"/>
          <w:szCs w:val="28"/>
        </w:rPr>
        <w:lastRenderedPageBreak/>
        <w:t>При отсутствии трудовой книжки либо неправильной или неточной записи об отдельных периодах службы (работы) стаж муниципальной службы может подтверждаться справками с места работы, справками архивных учреждений, выписками из приказов.</w:t>
      </w:r>
      <w:r w:rsidR="001C6E3A" w:rsidRPr="00B31F9D">
        <w:rPr>
          <w:rFonts w:ascii="Times New Roman" w:hAnsi="Times New Roman" w:cs="Times New Roman"/>
          <w:sz w:val="28"/>
          <w:szCs w:val="28"/>
        </w:rPr>
        <w:t>».</w:t>
      </w:r>
    </w:p>
    <w:p w:rsidR="00321D72" w:rsidRPr="00E948DB" w:rsidRDefault="008B5E4B" w:rsidP="0003629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8D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36298" w:rsidRPr="00036298" w:rsidRDefault="00036298" w:rsidP="0003629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28"/>
      <w:bookmarkEnd w:id="0"/>
    </w:p>
    <w:p w:rsidR="00036298" w:rsidRPr="00036298" w:rsidRDefault="00036298" w:rsidP="0003629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298" w:rsidRPr="00036298" w:rsidRDefault="00036298" w:rsidP="0003629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298" w:rsidRPr="00036298" w:rsidRDefault="00D87E3C" w:rsidP="000362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036298" w:rsidRPr="00036298">
        <w:rPr>
          <w:rFonts w:ascii="Times New Roman" w:hAnsi="Times New Roman"/>
          <w:b/>
          <w:sz w:val="28"/>
          <w:szCs w:val="28"/>
        </w:rPr>
        <w:br/>
        <w:t xml:space="preserve">Саратовской городской Думы                          </w:t>
      </w:r>
      <w:r w:rsidR="00036298">
        <w:rPr>
          <w:rFonts w:ascii="Times New Roman" w:hAnsi="Times New Roman"/>
          <w:b/>
          <w:sz w:val="28"/>
          <w:szCs w:val="28"/>
        </w:rPr>
        <w:t xml:space="preserve">   </w:t>
      </w:r>
      <w:r w:rsidR="00036298" w:rsidRPr="00036298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036298" w:rsidRPr="00036298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В.В. Малетин</w:t>
      </w:r>
    </w:p>
    <w:p w:rsidR="00036298" w:rsidRDefault="00036298" w:rsidP="0003629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036298" w:rsidRPr="00036298" w:rsidRDefault="00036298" w:rsidP="0003629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424DE1" w:rsidRPr="00424DE1" w:rsidRDefault="00424DE1" w:rsidP="00424D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4DE1">
        <w:rPr>
          <w:rFonts w:ascii="Times New Roman" w:hAnsi="Times New Roman"/>
          <w:b/>
          <w:sz w:val="28"/>
          <w:szCs w:val="28"/>
        </w:rPr>
        <w:t xml:space="preserve">Исполняющий полномочия </w:t>
      </w:r>
      <w:r w:rsidRPr="00424DE1">
        <w:rPr>
          <w:rFonts w:ascii="Times New Roman" w:hAnsi="Times New Roman"/>
          <w:b/>
          <w:sz w:val="28"/>
          <w:szCs w:val="28"/>
        </w:rPr>
        <w:br/>
        <w:t xml:space="preserve">главы муниципального </w:t>
      </w:r>
      <w:r w:rsidRPr="00424DE1">
        <w:rPr>
          <w:rFonts w:ascii="Times New Roman" w:hAnsi="Times New Roman"/>
          <w:b/>
          <w:sz w:val="28"/>
          <w:szCs w:val="28"/>
        </w:rPr>
        <w:br/>
        <w:t xml:space="preserve">образования «Город </w:t>
      </w:r>
      <w:proofErr w:type="gramStart"/>
      <w:r w:rsidRPr="00424DE1">
        <w:rPr>
          <w:rFonts w:ascii="Times New Roman" w:hAnsi="Times New Roman"/>
          <w:b/>
          <w:sz w:val="28"/>
          <w:szCs w:val="28"/>
        </w:rPr>
        <w:t xml:space="preserve">Саратов»   </w:t>
      </w:r>
      <w:proofErr w:type="gramEnd"/>
      <w:r w:rsidRPr="00424DE1">
        <w:rPr>
          <w:rFonts w:ascii="Times New Roman" w:hAnsi="Times New Roman"/>
          <w:b/>
          <w:sz w:val="28"/>
          <w:szCs w:val="28"/>
        </w:rPr>
        <w:t xml:space="preserve">                                                 С.Е. Грачев</w:t>
      </w:r>
    </w:p>
    <w:p w:rsidR="00036298" w:rsidRPr="00E01402" w:rsidRDefault="00036298" w:rsidP="00036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F79" w:rsidRPr="00036298" w:rsidRDefault="00FE5F79" w:rsidP="000362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E5F79" w:rsidRPr="00036298" w:rsidSect="00036298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4DBE"/>
    <w:multiLevelType w:val="hybridMultilevel"/>
    <w:tmpl w:val="7BF86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E3F7D"/>
    <w:multiLevelType w:val="hybridMultilevel"/>
    <w:tmpl w:val="AAF6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F540D"/>
    <w:multiLevelType w:val="hybridMultilevel"/>
    <w:tmpl w:val="3B36E8DA"/>
    <w:lvl w:ilvl="0" w:tplc="E3D626C2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72"/>
    <w:rsid w:val="00036298"/>
    <w:rsid w:val="00040A35"/>
    <w:rsid w:val="00057163"/>
    <w:rsid w:val="000673F9"/>
    <w:rsid w:val="000942AC"/>
    <w:rsid w:val="000B0E36"/>
    <w:rsid w:val="000C1006"/>
    <w:rsid w:val="000D6BEE"/>
    <w:rsid w:val="00103400"/>
    <w:rsid w:val="00144AD4"/>
    <w:rsid w:val="00184D81"/>
    <w:rsid w:val="00193DD1"/>
    <w:rsid w:val="001C6E3A"/>
    <w:rsid w:val="001F61CE"/>
    <w:rsid w:val="0028307D"/>
    <w:rsid w:val="002A6EC8"/>
    <w:rsid w:val="002C3A61"/>
    <w:rsid w:val="002E072C"/>
    <w:rsid w:val="00321D72"/>
    <w:rsid w:val="0035024A"/>
    <w:rsid w:val="003953A1"/>
    <w:rsid w:val="003D70EE"/>
    <w:rsid w:val="003F07A1"/>
    <w:rsid w:val="003F3E01"/>
    <w:rsid w:val="00407947"/>
    <w:rsid w:val="00424DE1"/>
    <w:rsid w:val="004F68AB"/>
    <w:rsid w:val="005313BB"/>
    <w:rsid w:val="00533EFA"/>
    <w:rsid w:val="00565039"/>
    <w:rsid w:val="005A62E4"/>
    <w:rsid w:val="005D2D34"/>
    <w:rsid w:val="005E0F08"/>
    <w:rsid w:val="00603B7A"/>
    <w:rsid w:val="006223EE"/>
    <w:rsid w:val="00642FE9"/>
    <w:rsid w:val="00676E8F"/>
    <w:rsid w:val="006809ED"/>
    <w:rsid w:val="00684FA2"/>
    <w:rsid w:val="006A41C8"/>
    <w:rsid w:val="006A7DB2"/>
    <w:rsid w:val="006E1CFC"/>
    <w:rsid w:val="00734793"/>
    <w:rsid w:val="00742C5A"/>
    <w:rsid w:val="00786FA3"/>
    <w:rsid w:val="00795E80"/>
    <w:rsid w:val="00796FAA"/>
    <w:rsid w:val="00865A7E"/>
    <w:rsid w:val="00876B46"/>
    <w:rsid w:val="008957BD"/>
    <w:rsid w:val="008B5E4B"/>
    <w:rsid w:val="008C41AF"/>
    <w:rsid w:val="009242F8"/>
    <w:rsid w:val="00924B6D"/>
    <w:rsid w:val="00957FFC"/>
    <w:rsid w:val="00A21652"/>
    <w:rsid w:val="00A33B21"/>
    <w:rsid w:val="00A753B9"/>
    <w:rsid w:val="00AA6A3D"/>
    <w:rsid w:val="00B00D65"/>
    <w:rsid w:val="00B0725F"/>
    <w:rsid w:val="00B2710C"/>
    <w:rsid w:val="00B31F9D"/>
    <w:rsid w:val="00B4250B"/>
    <w:rsid w:val="00B56A95"/>
    <w:rsid w:val="00B66869"/>
    <w:rsid w:val="00B7156B"/>
    <w:rsid w:val="00B7296B"/>
    <w:rsid w:val="00BA0DEA"/>
    <w:rsid w:val="00BE616B"/>
    <w:rsid w:val="00BF34D0"/>
    <w:rsid w:val="00BF3BF8"/>
    <w:rsid w:val="00C16A13"/>
    <w:rsid w:val="00C210B1"/>
    <w:rsid w:val="00C24D5C"/>
    <w:rsid w:val="00C34898"/>
    <w:rsid w:val="00C37685"/>
    <w:rsid w:val="00C903DB"/>
    <w:rsid w:val="00CB5AA9"/>
    <w:rsid w:val="00CE2D2A"/>
    <w:rsid w:val="00D43A17"/>
    <w:rsid w:val="00D87E3C"/>
    <w:rsid w:val="00DA1706"/>
    <w:rsid w:val="00DA5489"/>
    <w:rsid w:val="00DC2D7F"/>
    <w:rsid w:val="00DC2E83"/>
    <w:rsid w:val="00E15B67"/>
    <w:rsid w:val="00E33D07"/>
    <w:rsid w:val="00E948DB"/>
    <w:rsid w:val="00EA57DE"/>
    <w:rsid w:val="00EC3136"/>
    <w:rsid w:val="00ED3804"/>
    <w:rsid w:val="00F01785"/>
    <w:rsid w:val="00F11490"/>
    <w:rsid w:val="00F1669A"/>
    <w:rsid w:val="00F24848"/>
    <w:rsid w:val="00F6297D"/>
    <w:rsid w:val="00F72902"/>
    <w:rsid w:val="00FC1C3D"/>
    <w:rsid w:val="00FE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DA4383A-E3C1-4871-A849-8BC28DE1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6B"/>
  </w:style>
  <w:style w:type="paragraph" w:styleId="3">
    <w:name w:val="heading 3"/>
    <w:basedOn w:val="a"/>
    <w:next w:val="a"/>
    <w:link w:val="30"/>
    <w:uiPriority w:val="9"/>
    <w:unhideWhenUsed/>
    <w:qFormat/>
    <w:rsid w:val="00FE5F7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D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00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E5F79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C454083A205475062E6FC09F796ADE7F58B621E3A64EF46F66647885022D9B22BAE2923AAE00BF43E949D09E8B950EC294732A2FFD397EBF4F0rEp6N" TargetMode="External"/><Relationship Id="rId13" Type="http://schemas.openxmlformats.org/officeDocument/2006/relationships/hyperlink" Target="consultantplus://offline/ref=3BAC454083A205475062E6FC09F796ADE7F58B62143B62EB41F66647885022D9B22BAE2923AAE00BF43E949D09E8B950EC294732A2FFD397EBF4F0rEp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3BAC454083A205475062E6FC09F796ADE7F58B62143B62EB41F66647885022D9B22BAE2923AAE00BF43E949D09E8B950EC294732A2FFD397EBF4F0rEp6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CAB31515288794DF7E1DD384B051D0CDF34A7A6DC8D68AE8C58E3F613B61F5C4CEB95857FFCCD37288D71AAD9323223CBFBE84110EvFX0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BAC454083A205475062E6FC09F796ADE7F58B62143263EB44F66647885022D9B22BAE2923AAE00BF43E949D09E8B950EC294732A2FFD397EBF4F0rEp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4AB98AC7BBB05CE6234D82580314709E07A5E3895C6CD6E3B707C5D2272419B8A4D9917D4C3BD50CB5811545621E4349567733652781D17FA522j1YAM" TargetMode="External"/><Relationship Id="rId10" Type="http://schemas.openxmlformats.org/officeDocument/2006/relationships/hyperlink" Target="consultantplus://offline/ref=3BAC454083A205475062E6FC09F796ADE7F58B62183567EF43F66647885022D9B22BAE2923AAE00BF43E949D09E8B950EC294732A2FFD397EBF4F0rEp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AC454083A205475062E6FC09F796ADE7F58B62183664E84DF66647885022D9B22BAE2923AAE00BF43E949D09E8B950EC294732A2FFD397EBF4F0rEp6N" TargetMode="External"/><Relationship Id="rId14" Type="http://schemas.openxmlformats.org/officeDocument/2006/relationships/hyperlink" Target="consultantplus://offline/ref=3BAC454083A205475062E6FC09F796ADE7F58B621C3166E04DFB3B4D80092EDBB524F13E24E3EC0AF43E949807B7BC45FD714B34BBE0D388F7F6F2E4rCp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0919-C78C-43F7-8A4B-DBB29595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Metelkina</dc:creator>
  <cp:lastModifiedBy>info2</cp:lastModifiedBy>
  <cp:revision>2</cp:revision>
  <cp:lastPrinted>2020-12-21T05:41:00Z</cp:lastPrinted>
  <dcterms:created xsi:type="dcterms:W3CDTF">2020-12-28T07:38:00Z</dcterms:created>
  <dcterms:modified xsi:type="dcterms:W3CDTF">2020-12-28T07:38:00Z</dcterms:modified>
</cp:coreProperties>
</file>