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28" w:rsidRDefault="00EC7628" w:rsidP="00EC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80588787" r:id="rId6"/>
        </w:object>
      </w:r>
    </w:p>
    <w:p w:rsidR="00EC7628" w:rsidRDefault="00EC7628" w:rsidP="00EC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28" w:rsidRDefault="00EC7628" w:rsidP="00E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C7628" w:rsidRDefault="00EC7628" w:rsidP="00E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28" w:rsidRDefault="00EC7628" w:rsidP="00E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7628" w:rsidRDefault="00EC7628" w:rsidP="00EC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28" w:rsidRDefault="00EC7628" w:rsidP="00EC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 № 88-698</w:t>
      </w: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7628" w:rsidRDefault="00EC7628" w:rsidP="00EC7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C7628" w:rsidRDefault="00EC7628" w:rsidP="00EC7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28" w:rsidRDefault="00EC7628" w:rsidP="00EC7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28" w:rsidRPr="00B67864" w:rsidRDefault="00EC7628" w:rsidP="00EC76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786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в решение Саратовской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5.10.2007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-2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proofErr w:type="gramStart"/>
      <w:r w:rsidRPr="00B6786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о комитете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жилищно-коммунальному хозяйству 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«Город Саратов»</w:t>
      </w:r>
    </w:p>
    <w:p w:rsidR="00EC7628" w:rsidRDefault="00EC7628" w:rsidP="00EC7628">
      <w:pPr>
        <w:pStyle w:val="ConsPlusNormal"/>
        <w:jc w:val="both"/>
        <w:rPr>
          <w:rFonts w:eastAsia="Calibri"/>
        </w:rPr>
      </w:pPr>
    </w:p>
    <w:p w:rsidR="00EC7628" w:rsidRDefault="00EC7628" w:rsidP="00EC7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6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BB4761">
          <w:rPr>
            <w:rFonts w:ascii="Times New Roman" w:hAnsi="Times New Roman"/>
            <w:sz w:val="28"/>
            <w:szCs w:val="28"/>
          </w:rPr>
          <w:t>статьей 24</w:t>
        </w:r>
      </w:hyperlink>
      <w:r w:rsidRPr="00BB4761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Саратов»</w:t>
      </w:r>
    </w:p>
    <w:p w:rsidR="00EC7628" w:rsidRDefault="00EC7628" w:rsidP="00E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28" w:rsidRDefault="00EC7628" w:rsidP="00E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C7628" w:rsidRDefault="00EC7628" w:rsidP="00E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28" w:rsidRDefault="00EC7628" w:rsidP="00E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C7628" w:rsidRDefault="00EC7628" w:rsidP="00E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28" w:rsidRPr="00914C34" w:rsidRDefault="00EC7628" w:rsidP="00E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решению Саратовской городской Думы                   от 25.10.2007 № 21-202 «О </w:t>
      </w:r>
      <w:proofErr w:type="gramStart"/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</w:t>
      </w:r>
      <w:r w:rsidRPr="0091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91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29.04.2009 № 39-441, 30.09.2010                         № 55-666, 27.10.2011 № 8-93, 11.10.2012 № 18-214, 28.02.2013 № 22-266, 26.07.2013 № 26-304, 29.05.2014 № 36-404, 23.04.2015 № 45-520, 19.04.2016 № 59-623, 27.10.2016 № 6-37, 25.12.2018 №</w:t>
      </w:r>
      <w:hyperlink r:id="rId8" w:history="1"/>
      <w:r w:rsidRPr="009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45-330, 25.07.2019 № 54-409, 24.12.2019 № 60-468) следующие изменения: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34">
        <w:rPr>
          <w:rFonts w:ascii="Times New Roman" w:eastAsia="Times New Roman" w:hAnsi="Times New Roman" w:cs="Times New Roman"/>
          <w:sz w:val="28"/>
          <w:szCs w:val="28"/>
        </w:rPr>
        <w:t>1.1. Дополнить пунк</w:t>
      </w:r>
      <w:r>
        <w:rPr>
          <w:rFonts w:ascii="Times New Roman" w:eastAsia="Times New Roman" w:hAnsi="Times New Roman" w:cs="Times New Roman"/>
          <w:sz w:val="28"/>
          <w:szCs w:val="28"/>
        </w:rPr>
        <w:t>том 2.1.6</w:t>
      </w: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«2.1.6. </w:t>
      </w:r>
      <w:r w:rsidRPr="00914C34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жилищного контроля».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3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Пункт 3.2.2</w:t>
      </w:r>
      <w:r w:rsidRPr="00914C3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ополнить дефисом следующего содержания: 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C34">
        <w:rPr>
          <w:rFonts w:ascii="Times New Roman" w:eastAsia="Calibri" w:hAnsi="Times New Roman" w:cs="Times New Roman"/>
          <w:sz w:val="28"/>
          <w:szCs w:val="28"/>
        </w:rPr>
        <w:t xml:space="preserve">«- формирует перечень организаций для управления многоквартирным домом, в отношении которого собственниками помещений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914C34">
        <w:rPr>
          <w:rFonts w:ascii="Times New Roman" w:eastAsia="Calibri" w:hAnsi="Times New Roman" w:cs="Times New Roman"/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Start"/>
      <w:r w:rsidRPr="00914C3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3.2.4</w:t>
      </w:r>
      <w:r w:rsidRPr="00914C3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ополнить дефисом следующего содержания: 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C34">
        <w:rPr>
          <w:rFonts w:ascii="Times New Roman" w:eastAsia="Calibri" w:hAnsi="Times New Roman" w:cs="Times New Roman"/>
          <w:sz w:val="28"/>
          <w:szCs w:val="28"/>
        </w:rPr>
        <w:t>«- осуществляет муниципальный жилищный контроль в соответствии с законодательством и муниципальными правовыми актами</w:t>
      </w:r>
      <w:proofErr w:type="gramStart"/>
      <w:r w:rsidRPr="00914C3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C7628" w:rsidRPr="00914C34" w:rsidRDefault="00EC7628" w:rsidP="00E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34">
        <w:rPr>
          <w:rFonts w:ascii="Times New Roman" w:eastAsia="Times New Roman" w:hAnsi="Times New Roman" w:cs="Times New Roman"/>
          <w:sz w:val="28"/>
          <w:szCs w:val="28"/>
        </w:rPr>
        <w:lastRenderedPageBreak/>
        <w:t>2. Администрации муниципального образования «Город Саратов» привести муниципальные правовые акты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C34">
        <w:rPr>
          <w:rFonts w:ascii="Times New Roman" w:eastAsia="Times New Roman" w:hAnsi="Times New Roman" w:cs="Times New Roman"/>
          <w:sz w:val="28"/>
          <w:szCs w:val="28"/>
        </w:rPr>
        <w:t xml:space="preserve"> с настоящим решением.</w:t>
      </w:r>
    </w:p>
    <w:p w:rsidR="00EC7628" w:rsidRPr="00914C34" w:rsidRDefault="00EC7628" w:rsidP="00EC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C34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но не ранее 1 мая 2021 года.</w:t>
      </w:r>
    </w:p>
    <w:p w:rsidR="00EC7628" w:rsidRDefault="00EC7628" w:rsidP="00EC7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628" w:rsidRDefault="00EC7628" w:rsidP="00EC76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D6A" w:rsidRPr="00EC7628" w:rsidRDefault="00EC7628" w:rsidP="00EC7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BF5D6A" w:rsidRPr="00EC7628" w:rsidSect="00EC762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EC7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4A52" w:rsidRDefault="00EC7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1"/>
    <w:rsid w:val="00734ED1"/>
    <w:rsid w:val="00BF5D6A"/>
    <w:rsid w:val="00E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28"/>
  </w:style>
  <w:style w:type="paragraph" w:customStyle="1" w:styleId="ConsPlusNormal">
    <w:name w:val="ConsPlusNormal"/>
    <w:rsid w:val="00EC7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C7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28"/>
  </w:style>
  <w:style w:type="paragraph" w:customStyle="1" w:styleId="ConsPlusNormal">
    <w:name w:val="ConsPlusNormal"/>
    <w:rsid w:val="00EC7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C7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711C8475DD87364F9E709C459D32C779986FA09EB4086C457DE19A91522027B62D3045FB9F54D958DEAC1740C976850E9E3E7C8BB505EBE9A8548xDG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DA896D2972D54D71C381B2687389D9C9AF8A15E19748352F5A1D042C84E9A77F07AD99440A324CC79C78CDCB82908F3F07E7D21A6DB5688489EK3C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2021-04-22T06:26:00Z</cp:lastPrinted>
  <dcterms:created xsi:type="dcterms:W3CDTF">2021-04-22T06:23:00Z</dcterms:created>
  <dcterms:modified xsi:type="dcterms:W3CDTF">2021-04-22T06:26:00Z</dcterms:modified>
</cp:coreProperties>
</file>