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B5" w:rsidRPr="00C31BB9" w:rsidRDefault="009821B5" w:rsidP="009821B5">
      <w:pPr>
        <w:pStyle w:val="a4"/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</w:p>
    <w:p w:rsidR="009821B5" w:rsidRPr="005C10A2" w:rsidRDefault="009821B5" w:rsidP="009821B5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5C10A2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9821B5" w:rsidRPr="005C10A2" w:rsidRDefault="009821B5" w:rsidP="009821B5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5C10A2">
        <w:rPr>
          <w:rFonts w:ascii="Times New Roman" w:hAnsi="Times New Roman" w:cs="Times New Roman"/>
          <w:sz w:val="28"/>
          <w:szCs w:val="28"/>
        </w:rPr>
        <w:t>РЕШЕНИЕ</w:t>
      </w:r>
    </w:p>
    <w:p w:rsidR="009821B5" w:rsidRPr="005C10A2" w:rsidRDefault="009821B5" w:rsidP="009821B5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9821B5" w:rsidRPr="005C10A2" w:rsidRDefault="009821B5" w:rsidP="009821B5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5C10A2">
        <w:rPr>
          <w:rFonts w:ascii="Times New Roman" w:hAnsi="Times New Roman" w:cs="Times New Roman"/>
          <w:sz w:val="28"/>
          <w:szCs w:val="28"/>
        </w:rPr>
        <w:t>___________№_____________</w:t>
      </w:r>
    </w:p>
    <w:p w:rsidR="009821B5" w:rsidRPr="005C10A2" w:rsidRDefault="009821B5" w:rsidP="009821B5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5C10A2">
        <w:rPr>
          <w:rFonts w:ascii="Times New Roman" w:hAnsi="Times New Roman" w:cs="Times New Roman"/>
          <w:sz w:val="28"/>
          <w:szCs w:val="28"/>
        </w:rPr>
        <w:t>г. Саратов</w:t>
      </w:r>
    </w:p>
    <w:p w:rsidR="009821B5" w:rsidRPr="005C10A2" w:rsidRDefault="009821B5" w:rsidP="009821B5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9821B5" w:rsidRPr="005C10A2" w:rsidRDefault="009821B5" w:rsidP="0098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A2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Саратовской городской Думы от 27.03.2008 № 26-273 «О </w:t>
      </w:r>
      <w:proofErr w:type="gramStart"/>
      <w:r w:rsidRPr="005C10A2">
        <w:rPr>
          <w:rStyle w:val="21"/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 w:rsidRPr="005C10A2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 об управлении по культуре администрации </w:t>
      </w:r>
      <w:r w:rsidRPr="005C10A2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</w:p>
    <w:p w:rsidR="009821B5" w:rsidRPr="005C10A2" w:rsidRDefault="009821B5" w:rsidP="00982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1B5" w:rsidRPr="005C10A2" w:rsidRDefault="009821B5" w:rsidP="009821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A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 24 Устава муниципального образования «Город Саратов» Саратовская городская Дума </w:t>
      </w:r>
    </w:p>
    <w:p w:rsidR="009821B5" w:rsidRPr="005C10A2" w:rsidRDefault="009821B5" w:rsidP="009821B5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821B5" w:rsidRPr="005C10A2" w:rsidRDefault="009821B5" w:rsidP="009821B5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A2">
        <w:rPr>
          <w:rFonts w:ascii="Times New Roman" w:eastAsia="Times New Roman" w:hAnsi="Times New Roman" w:cs="Times New Roman"/>
          <w:sz w:val="28"/>
        </w:rPr>
        <w:t>РЕШИЛА:</w:t>
      </w:r>
    </w:p>
    <w:p w:rsidR="009821B5" w:rsidRPr="005C10A2" w:rsidRDefault="009821B5" w:rsidP="00982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1B5" w:rsidRPr="005C10A2" w:rsidRDefault="009821B5" w:rsidP="009821B5">
      <w:pPr>
        <w:pStyle w:val="ConsPlusNormal"/>
        <w:ind w:firstLine="540"/>
        <w:jc w:val="both"/>
        <w:rPr>
          <w:sz w:val="28"/>
          <w:szCs w:val="28"/>
        </w:rPr>
      </w:pPr>
      <w:r w:rsidRPr="005C10A2">
        <w:rPr>
          <w:sz w:val="28"/>
          <w:szCs w:val="28"/>
        </w:rPr>
        <w:t xml:space="preserve">1. Внести в приложение к решению Саратовской городской Думы </w:t>
      </w:r>
      <w:r w:rsidRPr="005C10A2">
        <w:rPr>
          <w:rStyle w:val="21"/>
          <w:b w:val="0"/>
          <w:sz w:val="28"/>
          <w:szCs w:val="28"/>
        </w:rPr>
        <w:t xml:space="preserve">от 27.03.2008 № 26-273 «О </w:t>
      </w:r>
      <w:proofErr w:type="gramStart"/>
      <w:r w:rsidRPr="005C10A2">
        <w:rPr>
          <w:rStyle w:val="21"/>
          <w:b w:val="0"/>
          <w:sz w:val="28"/>
          <w:szCs w:val="28"/>
        </w:rPr>
        <w:t>Положении</w:t>
      </w:r>
      <w:proofErr w:type="gramEnd"/>
      <w:r w:rsidRPr="005C10A2">
        <w:rPr>
          <w:rStyle w:val="21"/>
          <w:b w:val="0"/>
          <w:sz w:val="28"/>
          <w:szCs w:val="28"/>
        </w:rPr>
        <w:t xml:space="preserve"> об управлении по культуре администрации</w:t>
      </w:r>
      <w:r w:rsidRPr="005C10A2">
        <w:rPr>
          <w:rStyle w:val="21"/>
          <w:sz w:val="28"/>
          <w:szCs w:val="28"/>
        </w:rPr>
        <w:t xml:space="preserve"> </w:t>
      </w:r>
      <w:r w:rsidRPr="005C10A2">
        <w:rPr>
          <w:sz w:val="28"/>
          <w:szCs w:val="28"/>
        </w:rPr>
        <w:t>муниципального образования «Город Саратов»</w:t>
      </w:r>
      <w:r w:rsidRPr="005C10A2">
        <w:rPr>
          <w:noProof/>
          <w:sz w:val="28"/>
          <w:szCs w:val="28"/>
        </w:rPr>
        <w:t xml:space="preserve"> (с изменениями   </w:t>
      </w:r>
      <w:r w:rsidRPr="005C10A2">
        <w:rPr>
          <w:sz w:val="28"/>
          <w:szCs w:val="28"/>
        </w:rPr>
        <w:t xml:space="preserve">от 10.07.2009 </w:t>
      </w:r>
      <w:hyperlink r:id="rId4" w:history="1">
        <w:r w:rsidRPr="005C10A2">
          <w:rPr>
            <w:rStyle w:val="a5"/>
            <w:sz w:val="28"/>
            <w:szCs w:val="28"/>
          </w:rPr>
          <w:t>№ 42-498</w:t>
        </w:r>
      </w:hyperlink>
      <w:r w:rsidRPr="005C10A2">
        <w:rPr>
          <w:sz w:val="28"/>
          <w:szCs w:val="28"/>
        </w:rPr>
        <w:t xml:space="preserve">, от 18.02.2010  </w:t>
      </w:r>
      <w:hyperlink r:id="rId5" w:history="1">
        <w:r w:rsidRPr="005C10A2">
          <w:rPr>
            <w:rStyle w:val="a5"/>
            <w:sz w:val="28"/>
            <w:szCs w:val="28"/>
          </w:rPr>
          <w:t>№ 47-569</w:t>
        </w:r>
      </w:hyperlink>
      <w:r w:rsidRPr="005C10A2">
        <w:rPr>
          <w:sz w:val="28"/>
          <w:szCs w:val="28"/>
        </w:rPr>
        <w:t xml:space="preserve">, от 07.07.2010  </w:t>
      </w:r>
      <w:hyperlink r:id="rId6" w:history="1">
        <w:r w:rsidRPr="005C10A2">
          <w:rPr>
            <w:rStyle w:val="a5"/>
            <w:sz w:val="28"/>
            <w:szCs w:val="28"/>
          </w:rPr>
          <w:t>№ 53-638</w:t>
        </w:r>
      </w:hyperlink>
      <w:r w:rsidRPr="005C10A2">
        <w:rPr>
          <w:sz w:val="28"/>
          <w:szCs w:val="28"/>
        </w:rPr>
        <w:t xml:space="preserve">, от 28.10.2010 </w:t>
      </w:r>
      <w:hyperlink r:id="rId7" w:history="1">
        <w:r w:rsidRPr="005C10A2">
          <w:rPr>
            <w:rStyle w:val="a5"/>
            <w:sz w:val="28"/>
            <w:szCs w:val="28"/>
          </w:rPr>
          <w:t>№ 56-680</w:t>
        </w:r>
      </w:hyperlink>
      <w:r w:rsidRPr="005C10A2">
        <w:rPr>
          <w:sz w:val="28"/>
          <w:szCs w:val="28"/>
        </w:rPr>
        <w:t xml:space="preserve">, от 29.05.2014 </w:t>
      </w:r>
      <w:hyperlink r:id="rId8" w:history="1">
        <w:r w:rsidRPr="005C10A2">
          <w:rPr>
            <w:rStyle w:val="a5"/>
            <w:sz w:val="28"/>
            <w:szCs w:val="28"/>
          </w:rPr>
          <w:t>№ 36-405</w:t>
        </w:r>
      </w:hyperlink>
      <w:r w:rsidRPr="005C10A2">
        <w:rPr>
          <w:sz w:val="28"/>
          <w:szCs w:val="28"/>
        </w:rPr>
        <w:t xml:space="preserve">, от 27.10.2016                </w:t>
      </w:r>
      <w:hyperlink r:id="rId9" w:history="1">
        <w:r w:rsidRPr="005C10A2">
          <w:rPr>
            <w:rStyle w:val="a5"/>
            <w:sz w:val="28"/>
            <w:szCs w:val="28"/>
          </w:rPr>
          <w:t>№ 6-40</w:t>
        </w:r>
      </w:hyperlink>
      <w:r w:rsidRPr="005C10A2">
        <w:rPr>
          <w:sz w:val="28"/>
          <w:szCs w:val="28"/>
        </w:rPr>
        <w:t>) следующие изменения:</w:t>
      </w:r>
    </w:p>
    <w:p w:rsidR="009821B5" w:rsidRPr="005C10A2" w:rsidRDefault="009821B5" w:rsidP="00982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  <w:r w:rsidRPr="005C10A2">
        <w:rPr>
          <w:rFonts w:ascii="Times New Roman" w:eastAsiaTheme="minorHAnsi" w:hAnsi="Times New Roman" w:cs="Times New Roman"/>
          <w:sz w:val="28"/>
          <w:szCs w:val="28"/>
        </w:rPr>
        <w:t>1.1. В пункте 2.1. слова «</w:t>
      </w:r>
      <w:r w:rsidRPr="005C10A2">
        <w:rPr>
          <w:rFonts w:ascii="Times New Roman" w:hAnsi="Times New Roman" w:cs="Times New Roman"/>
          <w:sz w:val="28"/>
          <w:szCs w:val="28"/>
        </w:rPr>
        <w:t>города Саратова</w:t>
      </w:r>
      <w:r w:rsidRPr="005C10A2">
        <w:rPr>
          <w:rFonts w:ascii="Times New Roman" w:eastAsiaTheme="minorHAnsi" w:hAnsi="Times New Roman" w:cs="Times New Roman"/>
          <w:sz w:val="28"/>
          <w:szCs w:val="28"/>
        </w:rPr>
        <w:t>» заменить словами «</w:t>
      </w:r>
      <w:r w:rsidRPr="005C10A2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Саратов».</w:t>
      </w:r>
    </w:p>
    <w:p w:rsidR="009821B5" w:rsidRPr="005C10A2" w:rsidRDefault="009821B5" w:rsidP="00982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A2">
        <w:rPr>
          <w:rFonts w:ascii="Times New Roman" w:hAnsi="Times New Roman" w:cs="Times New Roman"/>
          <w:sz w:val="28"/>
          <w:szCs w:val="28"/>
        </w:rPr>
        <w:t xml:space="preserve">1.2.  </w:t>
      </w:r>
      <w:r w:rsidRPr="005C10A2">
        <w:rPr>
          <w:rFonts w:ascii="Times New Roman" w:eastAsiaTheme="minorHAnsi" w:hAnsi="Times New Roman" w:cs="Times New Roman"/>
          <w:sz w:val="28"/>
          <w:szCs w:val="28"/>
        </w:rPr>
        <w:t xml:space="preserve">В пункте </w:t>
      </w:r>
      <w:r w:rsidRPr="005C10A2">
        <w:rPr>
          <w:rFonts w:ascii="Times New Roman" w:hAnsi="Times New Roman" w:cs="Times New Roman"/>
          <w:sz w:val="28"/>
          <w:szCs w:val="28"/>
        </w:rPr>
        <w:t xml:space="preserve">2.4.  </w:t>
      </w:r>
      <w:r w:rsidRPr="005C10A2">
        <w:rPr>
          <w:rFonts w:ascii="Times New Roman" w:eastAsiaTheme="minorHAnsi" w:hAnsi="Times New Roman" w:cs="Times New Roman"/>
          <w:sz w:val="28"/>
          <w:szCs w:val="28"/>
        </w:rPr>
        <w:t>слова</w:t>
      </w:r>
      <w:r w:rsidRPr="005C10A2">
        <w:rPr>
          <w:rFonts w:ascii="Times New Roman" w:hAnsi="Times New Roman" w:cs="Times New Roman"/>
          <w:sz w:val="28"/>
          <w:szCs w:val="28"/>
        </w:rPr>
        <w:t xml:space="preserve">  «жителей города» </w:t>
      </w:r>
      <w:r w:rsidRPr="005C10A2">
        <w:rPr>
          <w:rFonts w:ascii="Times New Roman" w:eastAsiaTheme="minorHAnsi" w:hAnsi="Times New Roman" w:cs="Times New Roman"/>
          <w:sz w:val="28"/>
          <w:szCs w:val="28"/>
        </w:rPr>
        <w:t xml:space="preserve">заменить словами «жителей </w:t>
      </w:r>
      <w:r w:rsidRPr="005C10A2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Саратов».</w:t>
      </w:r>
    </w:p>
    <w:p w:rsidR="009821B5" w:rsidRPr="00BC5C49" w:rsidRDefault="009821B5" w:rsidP="00982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A2">
        <w:rPr>
          <w:rFonts w:ascii="Times New Roman" w:hAnsi="Times New Roman" w:cs="Times New Roman"/>
          <w:sz w:val="28"/>
          <w:szCs w:val="28"/>
        </w:rPr>
        <w:t xml:space="preserve">1.3. </w:t>
      </w:r>
      <w:r w:rsidRPr="005C10A2">
        <w:rPr>
          <w:rFonts w:ascii="Times New Roman" w:eastAsiaTheme="minorHAnsi" w:hAnsi="Times New Roman" w:cs="Times New Roman"/>
          <w:sz w:val="28"/>
          <w:szCs w:val="28"/>
        </w:rPr>
        <w:t>В пункте 2.5. слова «</w:t>
      </w:r>
      <w:r w:rsidRPr="005C10A2">
        <w:rPr>
          <w:rFonts w:ascii="Times New Roman" w:hAnsi="Times New Roman" w:cs="Times New Roman"/>
          <w:sz w:val="28"/>
          <w:szCs w:val="28"/>
        </w:rPr>
        <w:t xml:space="preserve">территории города» </w:t>
      </w:r>
      <w:r w:rsidRPr="005C10A2">
        <w:rPr>
          <w:rFonts w:ascii="Times New Roman" w:eastAsiaTheme="minorHAnsi" w:hAnsi="Times New Roman" w:cs="Times New Roman"/>
          <w:sz w:val="28"/>
          <w:szCs w:val="28"/>
        </w:rPr>
        <w:t xml:space="preserve">заменить словами «территории </w:t>
      </w:r>
      <w:r w:rsidRPr="005C10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C5C49">
        <w:rPr>
          <w:rFonts w:ascii="Times New Roman" w:hAnsi="Times New Roman" w:cs="Times New Roman"/>
          <w:sz w:val="28"/>
          <w:szCs w:val="28"/>
        </w:rPr>
        <w:t>образования «Город Саратов».</w:t>
      </w:r>
    </w:p>
    <w:p w:rsidR="009821B5" w:rsidRPr="00BC5C49" w:rsidRDefault="009821B5" w:rsidP="00982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9">
        <w:rPr>
          <w:rFonts w:ascii="Times New Roman" w:hAnsi="Times New Roman" w:cs="Times New Roman"/>
          <w:sz w:val="28"/>
          <w:szCs w:val="28"/>
        </w:rPr>
        <w:t xml:space="preserve">1.4. </w:t>
      </w:r>
      <w:r w:rsidRPr="00BC5C49">
        <w:rPr>
          <w:rFonts w:ascii="Times New Roman" w:eastAsiaTheme="minorHAnsi" w:hAnsi="Times New Roman" w:cs="Times New Roman"/>
          <w:sz w:val="28"/>
          <w:szCs w:val="28"/>
        </w:rPr>
        <w:t xml:space="preserve">Пункт 3.2. </w:t>
      </w:r>
      <w:r w:rsidRPr="00BC5C49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9821B5" w:rsidRPr="00BC5C49" w:rsidRDefault="009821B5" w:rsidP="00982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C49">
        <w:rPr>
          <w:rFonts w:ascii="Times New Roman" w:hAnsi="Times New Roman" w:cs="Times New Roman"/>
          <w:sz w:val="28"/>
          <w:szCs w:val="28"/>
        </w:rPr>
        <w:t xml:space="preserve">«Участвует в разработке и реализации стратегии  </w:t>
      </w:r>
      <w:r w:rsidRPr="00BC5C49">
        <w:rPr>
          <w:rFonts w:ascii="Times New Roman" w:hAnsi="Times New Roman" w:cs="Times New Roman"/>
          <w:spacing w:val="-20"/>
          <w:sz w:val="28"/>
          <w:szCs w:val="28"/>
        </w:rPr>
        <w:t>социально-экономического</w:t>
      </w:r>
      <w:r w:rsidRPr="00BC5C49">
        <w:rPr>
          <w:rFonts w:ascii="Times New Roman" w:hAnsi="Times New Roman" w:cs="Times New Roman"/>
          <w:sz w:val="28"/>
          <w:szCs w:val="28"/>
        </w:rPr>
        <w:t xml:space="preserve"> развития муниципального образования «Город Саратов», Программы комплексного развития социальной инфраструктуры муниципального образования «Город Саратов». </w:t>
      </w:r>
    </w:p>
    <w:p w:rsidR="009821B5" w:rsidRPr="005C10A2" w:rsidRDefault="009821B5" w:rsidP="00982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A2">
        <w:rPr>
          <w:rFonts w:ascii="Times New Roman" w:hAnsi="Times New Roman" w:cs="Times New Roman"/>
          <w:sz w:val="28"/>
          <w:szCs w:val="28"/>
        </w:rPr>
        <w:t xml:space="preserve">1.5. </w:t>
      </w:r>
      <w:r w:rsidRPr="005C10A2">
        <w:rPr>
          <w:rFonts w:ascii="Times New Roman" w:eastAsiaTheme="minorHAnsi" w:hAnsi="Times New Roman" w:cs="Times New Roman"/>
          <w:sz w:val="28"/>
          <w:szCs w:val="28"/>
        </w:rPr>
        <w:t>В пункте 3.12. слова «</w:t>
      </w:r>
      <w:r w:rsidRPr="005C10A2">
        <w:rPr>
          <w:rFonts w:ascii="Times New Roman" w:hAnsi="Times New Roman" w:cs="Times New Roman"/>
          <w:sz w:val="28"/>
          <w:szCs w:val="28"/>
        </w:rPr>
        <w:t xml:space="preserve">учреждений культуры города» </w:t>
      </w:r>
      <w:r w:rsidRPr="005C10A2">
        <w:rPr>
          <w:rFonts w:ascii="Times New Roman" w:eastAsiaTheme="minorHAnsi" w:hAnsi="Times New Roman" w:cs="Times New Roman"/>
          <w:sz w:val="28"/>
          <w:szCs w:val="28"/>
        </w:rPr>
        <w:t>заменить словами «</w:t>
      </w:r>
      <w:r w:rsidRPr="005C10A2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5C10A2">
        <w:rPr>
          <w:rFonts w:ascii="Times New Roman" w:hAnsi="Times New Roman" w:cs="Times New Roman"/>
        </w:rPr>
        <w:t xml:space="preserve"> </w:t>
      </w:r>
      <w:r w:rsidRPr="005C10A2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Саратов».</w:t>
      </w:r>
    </w:p>
    <w:p w:rsidR="009821B5" w:rsidRPr="005C10A2" w:rsidRDefault="009821B5" w:rsidP="00982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A2">
        <w:rPr>
          <w:rFonts w:ascii="Times New Roman" w:hAnsi="Times New Roman" w:cs="Times New Roman"/>
          <w:sz w:val="28"/>
          <w:szCs w:val="28"/>
        </w:rPr>
        <w:t xml:space="preserve">1.6. </w:t>
      </w:r>
      <w:bookmarkStart w:id="0" w:name="sub_314"/>
      <w:r w:rsidRPr="005C10A2">
        <w:rPr>
          <w:rFonts w:ascii="Times New Roman" w:eastAsiaTheme="minorHAnsi" w:hAnsi="Times New Roman" w:cs="Times New Roman"/>
          <w:sz w:val="28"/>
          <w:szCs w:val="28"/>
        </w:rPr>
        <w:t xml:space="preserve">Пункт 3.14. </w:t>
      </w:r>
      <w:r w:rsidRPr="005C10A2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9821B5" w:rsidRPr="005C10A2" w:rsidRDefault="009821B5" w:rsidP="009821B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C10A2">
        <w:rPr>
          <w:rFonts w:ascii="Times New Roman" w:hAnsi="Times New Roman" w:cs="Times New Roman"/>
          <w:sz w:val="28"/>
          <w:szCs w:val="28"/>
        </w:rPr>
        <w:t>«Осуществляет подготовку и проведение массовых культурных мероприятий на территории муниципального образования «Город Саратов».</w:t>
      </w:r>
    </w:p>
    <w:bookmarkEnd w:id="0"/>
    <w:p w:rsidR="009821B5" w:rsidRPr="005C10A2" w:rsidRDefault="009821B5" w:rsidP="00982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0A2"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Pr="005C10A2">
        <w:rPr>
          <w:rFonts w:ascii="Times New Roman" w:eastAsiaTheme="minorHAnsi" w:hAnsi="Times New Roman" w:cs="Times New Roman"/>
          <w:sz w:val="28"/>
          <w:szCs w:val="28"/>
        </w:rPr>
        <w:t xml:space="preserve"> В пункте 3.15. слова «</w:t>
      </w:r>
      <w:r w:rsidRPr="005C10A2">
        <w:rPr>
          <w:rFonts w:ascii="Times New Roman" w:hAnsi="Times New Roman" w:cs="Times New Roman"/>
          <w:sz w:val="28"/>
          <w:szCs w:val="28"/>
        </w:rPr>
        <w:t xml:space="preserve">населения города» </w:t>
      </w:r>
      <w:r w:rsidRPr="005C10A2">
        <w:rPr>
          <w:rFonts w:ascii="Times New Roman" w:eastAsiaTheme="minorHAnsi" w:hAnsi="Times New Roman" w:cs="Times New Roman"/>
          <w:sz w:val="28"/>
          <w:szCs w:val="28"/>
        </w:rPr>
        <w:t>заменить словами «</w:t>
      </w:r>
      <w:r w:rsidRPr="005C10A2">
        <w:rPr>
          <w:rFonts w:ascii="Times New Roman" w:hAnsi="Times New Roman" w:cs="Times New Roman"/>
          <w:sz w:val="28"/>
          <w:szCs w:val="28"/>
        </w:rPr>
        <w:t>населения</w:t>
      </w:r>
      <w:r w:rsidRPr="005C10A2">
        <w:rPr>
          <w:rFonts w:ascii="Times New Roman" w:hAnsi="Times New Roman" w:cs="Times New Roman"/>
        </w:rPr>
        <w:t xml:space="preserve"> </w:t>
      </w:r>
      <w:r w:rsidRPr="005C10A2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Саратов».</w:t>
      </w:r>
    </w:p>
    <w:p w:rsidR="009821B5" w:rsidRPr="005C10A2" w:rsidRDefault="009821B5" w:rsidP="00982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A2">
        <w:rPr>
          <w:rFonts w:ascii="Times New Roman" w:eastAsiaTheme="minorHAnsi" w:hAnsi="Times New Roman" w:cs="Times New Roman"/>
          <w:sz w:val="28"/>
          <w:szCs w:val="28"/>
        </w:rPr>
        <w:t xml:space="preserve">1.8. Пункт 4.9. </w:t>
      </w:r>
      <w:r w:rsidRPr="005C10A2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9821B5" w:rsidRPr="005C10A2" w:rsidRDefault="009821B5" w:rsidP="00982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A2">
        <w:rPr>
          <w:rFonts w:ascii="Times New Roman" w:hAnsi="Times New Roman" w:cs="Times New Roman"/>
          <w:sz w:val="28"/>
          <w:szCs w:val="28"/>
        </w:rPr>
        <w:t>«Место нахождения Управления: 410002, г. Саратов, ул. Бабушкин взвоз, 10».</w:t>
      </w:r>
    </w:p>
    <w:p w:rsidR="009821B5" w:rsidRPr="005C10A2" w:rsidRDefault="009821B5" w:rsidP="00982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C10A2">
        <w:rPr>
          <w:rFonts w:ascii="Times New Roman" w:eastAsiaTheme="minorHAnsi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821B5" w:rsidRPr="005C10A2" w:rsidRDefault="009821B5" w:rsidP="009821B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9821B5" w:rsidRPr="005C10A2" w:rsidRDefault="009821B5" w:rsidP="009821B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9821B5" w:rsidRPr="005C10A2" w:rsidRDefault="009821B5" w:rsidP="009821B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C10A2">
        <w:rPr>
          <w:rFonts w:ascii="Times New Roman" w:hAnsi="Times New Roman" w:cs="Times New Roman"/>
          <w:sz w:val="28"/>
          <w:szCs w:val="28"/>
        </w:rPr>
        <w:t xml:space="preserve">Проект внесен </w:t>
      </w:r>
    </w:p>
    <w:p w:rsidR="009821B5" w:rsidRPr="005C10A2" w:rsidRDefault="009821B5" w:rsidP="009821B5">
      <w:pPr>
        <w:keepNext/>
        <w:keepLines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5C10A2">
        <w:rPr>
          <w:rFonts w:ascii="Times New Roman" w:hAnsi="Times New Roman" w:cs="Times New Roman"/>
          <w:sz w:val="28"/>
          <w:szCs w:val="28"/>
        </w:rPr>
        <w:t>главой муниципального образования «Город Саратов» М.А. Исаевым</w:t>
      </w:r>
    </w:p>
    <w:p w:rsidR="009821B5" w:rsidRPr="005C10A2" w:rsidRDefault="009821B5" w:rsidP="009821B5">
      <w:pPr>
        <w:keepNext/>
        <w:keepLines/>
        <w:spacing w:after="0" w:line="240" w:lineRule="auto"/>
        <w:ind w:left="5529"/>
        <w:rPr>
          <w:rFonts w:ascii="Times New Roman" w:hAnsi="Times New Roman" w:cs="Times New Roman"/>
          <w:b/>
          <w:bCs/>
          <w:sz w:val="28"/>
          <w:szCs w:val="28"/>
        </w:rPr>
      </w:pPr>
    </w:p>
    <w:p w:rsidR="009821B5" w:rsidRPr="005C10A2" w:rsidRDefault="009821B5" w:rsidP="009821B5">
      <w:pPr>
        <w:rPr>
          <w:rFonts w:ascii="Times New Roman" w:hAnsi="Times New Roman" w:cs="Times New Roman"/>
          <w:color w:val="FF0000"/>
        </w:rPr>
      </w:pPr>
    </w:p>
    <w:p w:rsidR="009821B5" w:rsidRPr="005C10A2" w:rsidRDefault="009821B5" w:rsidP="009821B5">
      <w:pPr>
        <w:rPr>
          <w:rFonts w:ascii="Times New Roman" w:hAnsi="Times New Roman" w:cs="Times New Roman"/>
        </w:rPr>
      </w:pPr>
    </w:p>
    <w:p w:rsidR="009821B5" w:rsidRPr="005C10A2" w:rsidRDefault="009821B5" w:rsidP="009821B5">
      <w:pPr>
        <w:rPr>
          <w:rFonts w:ascii="Times New Roman" w:hAnsi="Times New Roman" w:cs="Times New Roman"/>
        </w:rPr>
      </w:pPr>
    </w:p>
    <w:p w:rsidR="009821B5" w:rsidRPr="005C10A2" w:rsidRDefault="009821B5" w:rsidP="009821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1B5" w:rsidRPr="005C10A2" w:rsidRDefault="009821B5" w:rsidP="009821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1B5" w:rsidRPr="005C10A2" w:rsidRDefault="009821B5" w:rsidP="009821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1B5" w:rsidRPr="005C10A2" w:rsidRDefault="009821B5" w:rsidP="009821B5">
      <w:pPr>
        <w:rPr>
          <w:rFonts w:ascii="Times New Roman" w:hAnsi="Times New Roman" w:cs="Times New Roman"/>
        </w:rPr>
      </w:pPr>
    </w:p>
    <w:p w:rsidR="009821B5" w:rsidRPr="005C10A2" w:rsidRDefault="009821B5" w:rsidP="009821B5">
      <w:pPr>
        <w:rPr>
          <w:rFonts w:ascii="Times New Roman" w:hAnsi="Times New Roman" w:cs="Times New Roman"/>
        </w:rPr>
      </w:pPr>
    </w:p>
    <w:p w:rsidR="009821B5" w:rsidRPr="005C10A2" w:rsidRDefault="009821B5" w:rsidP="009821B5">
      <w:pPr>
        <w:rPr>
          <w:rFonts w:ascii="Times New Roman" w:hAnsi="Times New Roman" w:cs="Times New Roman"/>
        </w:rPr>
      </w:pPr>
    </w:p>
    <w:p w:rsidR="009821B5" w:rsidRPr="005C10A2" w:rsidRDefault="009821B5" w:rsidP="009821B5">
      <w:pPr>
        <w:rPr>
          <w:rFonts w:ascii="Times New Roman" w:hAnsi="Times New Roman" w:cs="Times New Roman"/>
        </w:rPr>
      </w:pPr>
    </w:p>
    <w:p w:rsidR="009821B5" w:rsidRPr="005C10A2" w:rsidRDefault="009821B5" w:rsidP="009821B5">
      <w:pPr>
        <w:rPr>
          <w:rFonts w:ascii="Times New Roman" w:hAnsi="Times New Roman" w:cs="Times New Roman"/>
        </w:rPr>
      </w:pPr>
    </w:p>
    <w:p w:rsidR="009821B5" w:rsidRPr="005C10A2" w:rsidRDefault="009821B5" w:rsidP="009821B5">
      <w:pPr>
        <w:rPr>
          <w:rFonts w:ascii="Times New Roman" w:hAnsi="Times New Roman" w:cs="Times New Roman"/>
        </w:rPr>
      </w:pPr>
    </w:p>
    <w:p w:rsidR="009821B5" w:rsidRDefault="009821B5" w:rsidP="009821B5"/>
    <w:p w:rsidR="009821B5" w:rsidRDefault="009821B5" w:rsidP="009821B5"/>
    <w:p w:rsidR="009821B5" w:rsidRDefault="009821B5" w:rsidP="009821B5"/>
    <w:p w:rsidR="009821B5" w:rsidRDefault="009821B5" w:rsidP="009821B5"/>
    <w:p w:rsidR="009821B5" w:rsidRDefault="009821B5" w:rsidP="009821B5"/>
    <w:p w:rsidR="009821B5" w:rsidRDefault="009821B5" w:rsidP="009821B5"/>
    <w:p w:rsidR="009821B5" w:rsidRDefault="009821B5" w:rsidP="009821B5"/>
    <w:p w:rsidR="009821B5" w:rsidRDefault="009821B5" w:rsidP="009821B5"/>
    <w:p w:rsidR="009821B5" w:rsidRDefault="009821B5" w:rsidP="009821B5"/>
    <w:sectPr w:rsidR="009821B5" w:rsidSect="00A2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1B5"/>
    <w:rsid w:val="00013325"/>
    <w:rsid w:val="002C53B6"/>
    <w:rsid w:val="00377132"/>
    <w:rsid w:val="00441DA5"/>
    <w:rsid w:val="005C10A2"/>
    <w:rsid w:val="0065796A"/>
    <w:rsid w:val="007E6955"/>
    <w:rsid w:val="009821B5"/>
    <w:rsid w:val="00A20B7F"/>
    <w:rsid w:val="00A74EC5"/>
    <w:rsid w:val="00AE1BC5"/>
    <w:rsid w:val="00BC5C49"/>
    <w:rsid w:val="00F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7F"/>
  </w:style>
  <w:style w:type="paragraph" w:styleId="2">
    <w:name w:val="heading 2"/>
    <w:basedOn w:val="a"/>
    <w:next w:val="a"/>
    <w:link w:val="20"/>
    <w:qFormat/>
    <w:rsid w:val="009821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4">
    <w:name w:val="heading 4"/>
    <w:basedOn w:val="a"/>
    <w:next w:val="a"/>
    <w:link w:val="40"/>
    <w:qFormat/>
    <w:rsid w:val="009821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21B5"/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40">
    <w:name w:val="Заголовок 4 Знак"/>
    <w:basedOn w:val="a0"/>
    <w:link w:val="4"/>
    <w:rsid w:val="009821B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1">
    <w:name w:val="Основной текст (2)_"/>
    <w:link w:val="22"/>
    <w:locked/>
    <w:rsid w:val="009821B5"/>
    <w:rPr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21B5"/>
    <w:pPr>
      <w:widowControl w:val="0"/>
      <w:shd w:val="clear" w:color="auto" w:fill="FFFFFF"/>
      <w:spacing w:after="720" w:line="240" w:lineRule="atLeast"/>
    </w:pPr>
    <w:rPr>
      <w:b/>
      <w:bCs/>
      <w:sz w:val="25"/>
      <w:szCs w:val="25"/>
    </w:rPr>
  </w:style>
  <w:style w:type="character" w:customStyle="1" w:styleId="a3">
    <w:name w:val="Верхний колонтитул Знак"/>
    <w:link w:val="a4"/>
    <w:locked/>
    <w:rsid w:val="009821B5"/>
    <w:rPr>
      <w:spacing w:val="16"/>
      <w:sz w:val="24"/>
      <w:szCs w:val="24"/>
    </w:rPr>
  </w:style>
  <w:style w:type="paragraph" w:styleId="a4">
    <w:name w:val="header"/>
    <w:basedOn w:val="a"/>
    <w:link w:val="a3"/>
    <w:rsid w:val="009821B5"/>
    <w:pPr>
      <w:tabs>
        <w:tab w:val="center" w:pos="4677"/>
        <w:tab w:val="right" w:pos="9355"/>
      </w:tabs>
      <w:spacing w:after="0" w:line="240" w:lineRule="auto"/>
    </w:pPr>
    <w:rPr>
      <w:spacing w:val="16"/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9821B5"/>
  </w:style>
  <w:style w:type="paragraph" w:customStyle="1" w:styleId="ConsPlusNormal">
    <w:name w:val="ConsPlusNormal"/>
    <w:rsid w:val="009821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a5">
    <w:name w:val="Hyperlink"/>
    <w:rsid w:val="009821B5"/>
    <w:rPr>
      <w:color w:val="000080"/>
      <w:u w:val="single"/>
    </w:rPr>
  </w:style>
  <w:style w:type="paragraph" w:styleId="a6">
    <w:name w:val="No Spacing"/>
    <w:link w:val="a7"/>
    <w:uiPriority w:val="1"/>
    <w:qFormat/>
    <w:rsid w:val="009821B5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Title">
    <w:name w:val="ConsPlusTitle"/>
    <w:rsid w:val="00982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Без интервала Знак"/>
    <w:link w:val="a6"/>
    <w:uiPriority w:val="1"/>
    <w:locked/>
    <w:rsid w:val="009821B5"/>
    <w:rPr>
      <w:rFonts w:ascii="Times New Roman" w:eastAsia="Calibri" w:hAnsi="Times New Roman" w:cs="Times New Roman"/>
      <w:sz w:val="28"/>
      <w:lang w:eastAsia="en-US"/>
    </w:rPr>
  </w:style>
  <w:style w:type="paragraph" w:styleId="a8">
    <w:name w:val="Body Text Indent"/>
    <w:basedOn w:val="a"/>
    <w:link w:val="a9"/>
    <w:semiHidden/>
    <w:rsid w:val="009821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9821B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rmal (Web)"/>
    <w:basedOn w:val="a"/>
    <w:uiPriority w:val="99"/>
    <w:semiHidden/>
    <w:unhideWhenUsed/>
    <w:rsid w:val="0098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821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95EE0DE548AED4BA92FCA5B658688042934EA3A60F3883167D44B8A6992E72794E7FF7E58A257BEF44850DFE35F869586E3E6C96BA101A59960l1i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895EE0DE548AED4BA92FCA5B658688042934EA3966FC8C3F67D44B8A6992E72794E7FF7E58A257BEF44850DFE35F869586E3E6C96BA101A59960l1i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95EE0DE548AED4BA92FCA5B658688042934EA3964FA853867D44B8A6992E72794E7FF7E58A257BEF44850DFE35F869586E3E6C96BA101A59960l1i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895EE0DE548AED4BA92FCA5B658688042934EA3E6DF88D3067D44B8A6992E72794E7FF7E58A257BEF44850DFE35F869586E3E6C96BA101A59960l1iE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F895EE0DE548AED4BA92FCA5B658688042934EA3E61FA883E67D44B8A6992E72794E7FF7E58A257BEF44850DFE35F869586E3E6C96BA101A59960l1iEH" TargetMode="External"/><Relationship Id="rId9" Type="http://schemas.openxmlformats.org/officeDocument/2006/relationships/hyperlink" Target="consultantplus://offline/ref=9F895EE0DE548AED4BA92FCA5B658688042934EA346DFC853967D44B8A6992E72794E7FF7E58A257BEF44850DFE35F869586E3E6C96BA101A59960l1i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2622</Characters>
  <Application>Microsoft Office Word</Application>
  <DocSecurity>0</DocSecurity>
  <Lines>21</Lines>
  <Paragraphs>6</Paragraphs>
  <ScaleCrop>false</ScaleCrop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Ефименко</dc:creator>
  <cp:lastModifiedBy>info</cp:lastModifiedBy>
  <cp:revision>2</cp:revision>
  <cp:lastPrinted>2021-09-28T05:15:00Z</cp:lastPrinted>
  <dcterms:created xsi:type="dcterms:W3CDTF">2021-09-28T05:29:00Z</dcterms:created>
  <dcterms:modified xsi:type="dcterms:W3CDTF">2021-09-28T05:29:00Z</dcterms:modified>
</cp:coreProperties>
</file>