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AC" w:rsidRPr="00542CAC" w:rsidRDefault="00542CAC" w:rsidP="00C410F2">
      <w:pPr>
        <w:jc w:val="right"/>
        <w:rPr>
          <w:sz w:val="28"/>
          <w:szCs w:val="28"/>
        </w:rPr>
      </w:pPr>
      <w:r w:rsidRPr="00542CAC">
        <w:rPr>
          <w:sz w:val="28"/>
          <w:szCs w:val="28"/>
        </w:rPr>
        <w:t>Проект</w:t>
      </w:r>
    </w:p>
    <w:p w:rsidR="00542CAC" w:rsidRDefault="00542CAC" w:rsidP="00C410F2">
      <w:pPr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САРАТОВСКАЯ ГОРОДСКАЯ ДУМА</w:t>
      </w:r>
    </w:p>
    <w:p w:rsidR="00C410F2" w:rsidRPr="009E4306" w:rsidRDefault="00C410F2" w:rsidP="00C410F2">
      <w:pPr>
        <w:jc w:val="center"/>
        <w:rPr>
          <w:b/>
          <w:sz w:val="28"/>
          <w:szCs w:val="28"/>
        </w:rPr>
      </w:pPr>
    </w:p>
    <w:p w:rsidR="00542CAC" w:rsidRPr="009E4306" w:rsidRDefault="00C410F2" w:rsidP="00C4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542CAC" w:rsidRPr="009E4306">
        <w:rPr>
          <w:b/>
          <w:sz w:val="28"/>
          <w:szCs w:val="28"/>
        </w:rPr>
        <w:t>Е</w:t>
      </w:r>
    </w:p>
    <w:p w:rsidR="00542CAC" w:rsidRDefault="00F514EE" w:rsidP="00C410F2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3D70E0">
        <w:rPr>
          <w:sz w:val="28"/>
          <w:szCs w:val="28"/>
        </w:rPr>
        <w:t>_</w:t>
      </w:r>
      <w:r w:rsidR="00542CAC">
        <w:rPr>
          <w:sz w:val="28"/>
          <w:szCs w:val="28"/>
        </w:rPr>
        <w:t>№ _____</w:t>
      </w:r>
      <w:r w:rsidR="003D70E0">
        <w:rPr>
          <w:sz w:val="28"/>
          <w:szCs w:val="28"/>
        </w:rPr>
        <w:t>___</w:t>
      </w:r>
    </w:p>
    <w:p w:rsidR="00443E59" w:rsidRPr="009E4306" w:rsidRDefault="00443E59" w:rsidP="00C410F2">
      <w:pPr>
        <w:rPr>
          <w:sz w:val="28"/>
          <w:szCs w:val="28"/>
        </w:rPr>
      </w:pPr>
    </w:p>
    <w:p w:rsidR="00542CAC" w:rsidRDefault="00542CAC" w:rsidP="00C410F2">
      <w:pPr>
        <w:jc w:val="center"/>
        <w:rPr>
          <w:sz w:val="28"/>
          <w:szCs w:val="28"/>
        </w:rPr>
      </w:pPr>
      <w:r w:rsidRPr="009E4306">
        <w:rPr>
          <w:sz w:val="28"/>
          <w:szCs w:val="28"/>
        </w:rPr>
        <w:t>г. Саратов</w:t>
      </w:r>
    </w:p>
    <w:p w:rsidR="00443E59" w:rsidRDefault="00443E59" w:rsidP="00C410F2">
      <w:pPr>
        <w:jc w:val="center"/>
        <w:rPr>
          <w:sz w:val="28"/>
          <w:szCs w:val="28"/>
        </w:rPr>
      </w:pPr>
    </w:p>
    <w:p w:rsidR="00542CAC" w:rsidRPr="0033669C" w:rsidRDefault="00542CAC" w:rsidP="00C410F2">
      <w:pPr>
        <w:pStyle w:val="a3"/>
        <w:jc w:val="both"/>
      </w:pPr>
    </w:p>
    <w:p w:rsidR="001E6B3E" w:rsidRDefault="007A148C" w:rsidP="00C410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" o:allowincell="f" strokeweight=".5pt">
            <v:stroke dashstyle="1 1" startarrowwidth="narrow" startarrowlength="short" endarrowwidth="narrow" endarrowlength="short"/>
          </v:line>
        </w:pict>
      </w:r>
      <w:r w:rsidR="00542CAC">
        <w:rPr>
          <w:sz w:val="28"/>
        </w:rPr>
        <w:t xml:space="preserve">О </w:t>
      </w:r>
      <w:r w:rsidR="004A6C21">
        <w:rPr>
          <w:sz w:val="28"/>
          <w:szCs w:val="28"/>
        </w:rPr>
        <w:t xml:space="preserve">выдвижении кандидатур </w:t>
      </w:r>
      <w:r w:rsidR="00AD1E8B">
        <w:rPr>
          <w:sz w:val="28"/>
          <w:szCs w:val="28"/>
        </w:rPr>
        <w:t xml:space="preserve">в состав </w:t>
      </w:r>
      <w:r w:rsidR="001E6B3E">
        <w:rPr>
          <w:sz w:val="28"/>
          <w:szCs w:val="28"/>
        </w:rPr>
        <w:t>рабочей группы</w:t>
      </w:r>
      <w:r w:rsidR="00D47050">
        <w:rPr>
          <w:sz w:val="28"/>
          <w:szCs w:val="28"/>
        </w:rPr>
        <w:t xml:space="preserve"> по согласованию </w:t>
      </w:r>
      <w:r w:rsidR="00D47050">
        <w:rPr>
          <w:sz w:val="28"/>
          <w:szCs w:val="28"/>
        </w:rPr>
        <w:br/>
        <w:t>и утверждению макетов</w:t>
      </w:r>
      <w:r w:rsidR="001E6B3E">
        <w:rPr>
          <w:sz w:val="28"/>
          <w:szCs w:val="28"/>
        </w:rPr>
        <w:t xml:space="preserve"> </w:t>
      </w:r>
      <w:r w:rsidR="00D47050">
        <w:rPr>
          <w:sz w:val="28"/>
        </w:rPr>
        <w:t>социальной рекламы, направленной на профилактику терроризма и экстремизма</w:t>
      </w:r>
      <w:r w:rsidR="001E6B3E">
        <w:rPr>
          <w:sz w:val="28"/>
          <w:szCs w:val="28"/>
        </w:rPr>
        <w:t xml:space="preserve"> </w:t>
      </w:r>
    </w:p>
    <w:p w:rsidR="004E0037" w:rsidRPr="00907177" w:rsidRDefault="007A148C" w:rsidP="00C410F2">
      <w:pPr>
        <w:ind w:firstLine="709"/>
        <w:jc w:val="both"/>
        <w:rPr>
          <w:sz w:val="28"/>
        </w:rPr>
      </w:pPr>
      <w:r w:rsidRPr="007A148C">
        <w:rPr>
          <w:noProof/>
          <w:sz w:val="28"/>
          <w:szCs w:val="28"/>
        </w:rPr>
        <w:pict>
          <v:line id="Line 10" o:spid="_x0000_s102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" o:allowincell="f" strokeweight=".5pt">
            <v:stroke dashstyle="1 1" startarrowwidth="narrow" startarrowlength="short" endarrowwidth="narrow" endarrowlength="short"/>
          </v:line>
        </w:pict>
      </w:r>
    </w:p>
    <w:p w:rsidR="00542CAC" w:rsidRDefault="00542CAC" w:rsidP="00C410F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C410F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  <w:bookmarkStart w:id="0" w:name="_GoBack"/>
      <w:bookmarkEnd w:id="0"/>
    </w:p>
    <w:p w:rsidR="003D70E0" w:rsidRDefault="003D70E0" w:rsidP="00C410F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C410F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669C2" w:rsidRDefault="009669C2" w:rsidP="00C410F2">
      <w:pPr>
        <w:ind w:firstLine="709"/>
        <w:jc w:val="both"/>
      </w:pPr>
    </w:p>
    <w:p w:rsidR="001E6B3E" w:rsidRPr="001E6B3E" w:rsidRDefault="004A6C21" w:rsidP="00C410F2">
      <w:pPr>
        <w:pStyle w:val="a6"/>
        <w:numPr>
          <w:ilvl w:val="0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 w:rsidRPr="001E6B3E">
        <w:rPr>
          <w:i w:val="0"/>
        </w:rPr>
        <w:t xml:space="preserve">Выдвинуть в </w:t>
      </w:r>
      <w:r w:rsidR="00D47050" w:rsidRPr="00D47050">
        <w:rPr>
          <w:i w:val="0"/>
          <w:szCs w:val="28"/>
        </w:rPr>
        <w:t xml:space="preserve">состав рабочей группы по согласованию и утверждению макетов </w:t>
      </w:r>
      <w:r w:rsidR="00D47050" w:rsidRPr="00D47050">
        <w:rPr>
          <w:i w:val="0"/>
        </w:rPr>
        <w:t>социальной рекламы, направленной на профилактику терроризма и экстремизма</w:t>
      </w:r>
      <w:r w:rsidR="00D47050">
        <w:rPr>
          <w:i w:val="0"/>
        </w:rPr>
        <w:t>,</w:t>
      </w:r>
      <w:r w:rsidR="00D47050">
        <w:rPr>
          <w:i w:val="0"/>
          <w:szCs w:val="28"/>
        </w:rPr>
        <w:t xml:space="preserve"> </w:t>
      </w:r>
      <w:r w:rsidR="001E6B3E">
        <w:rPr>
          <w:i w:val="0"/>
          <w:szCs w:val="28"/>
        </w:rPr>
        <w:t>следующи</w:t>
      </w:r>
      <w:r w:rsidR="00D333FE">
        <w:rPr>
          <w:i w:val="0"/>
          <w:szCs w:val="28"/>
        </w:rPr>
        <w:t>х</w:t>
      </w:r>
      <w:r w:rsidR="001E6B3E">
        <w:rPr>
          <w:i w:val="0"/>
          <w:szCs w:val="28"/>
        </w:rPr>
        <w:t xml:space="preserve"> </w:t>
      </w:r>
      <w:r w:rsidR="00D333FE">
        <w:rPr>
          <w:i w:val="0"/>
          <w:szCs w:val="28"/>
        </w:rPr>
        <w:t>депутатов Саратовской городской Думы</w:t>
      </w:r>
      <w:r w:rsidR="001E6B3E">
        <w:rPr>
          <w:i w:val="0"/>
          <w:szCs w:val="28"/>
        </w:rPr>
        <w:t>:</w:t>
      </w:r>
    </w:p>
    <w:p w:rsidR="001E6B3E" w:rsidRPr="001E6B3E" w:rsidRDefault="008C3043" w:rsidP="00C410F2">
      <w:pPr>
        <w:pStyle w:val="a6"/>
        <w:numPr>
          <w:ilvl w:val="1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>
        <w:rPr>
          <w:i w:val="0"/>
          <w:szCs w:val="28"/>
        </w:rPr>
        <w:t>____________________________</w:t>
      </w:r>
      <w:r w:rsidR="001E6B3E">
        <w:rPr>
          <w:i w:val="0"/>
          <w:szCs w:val="28"/>
        </w:rPr>
        <w:t>;</w:t>
      </w:r>
    </w:p>
    <w:p w:rsidR="001E6B3E" w:rsidRPr="001E6B3E" w:rsidRDefault="00C32B0E" w:rsidP="00C410F2">
      <w:pPr>
        <w:pStyle w:val="a6"/>
        <w:numPr>
          <w:ilvl w:val="1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>
        <w:rPr>
          <w:i w:val="0"/>
          <w:szCs w:val="28"/>
        </w:rPr>
        <w:t>____________________________</w:t>
      </w:r>
      <w:r w:rsidR="008C3043">
        <w:rPr>
          <w:i w:val="0"/>
          <w:szCs w:val="28"/>
        </w:rPr>
        <w:t>.</w:t>
      </w:r>
    </w:p>
    <w:p w:rsidR="00373A28" w:rsidRDefault="00373A28" w:rsidP="00C410F2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542CAC" w:rsidRDefault="00542CAC" w:rsidP="00C410F2">
      <w:pPr>
        <w:pStyle w:val="a5"/>
        <w:rPr>
          <w:sz w:val="28"/>
          <w:szCs w:val="28"/>
        </w:rPr>
      </w:pPr>
    </w:p>
    <w:p w:rsidR="00373A28" w:rsidRDefault="00373A28" w:rsidP="00C410F2">
      <w:pPr>
        <w:rPr>
          <w:sz w:val="28"/>
          <w:szCs w:val="28"/>
        </w:rPr>
      </w:pPr>
    </w:p>
    <w:p w:rsidR="00C410F2" w:rsidRDefault="00C410F2" w:rsidP="00C410F2">
      <w:pPr>
        <w:ind w:left="5670"/>
        <w:rPr>
          <w:sz w:val="28"/>
          <w:szCs w:val="28"/>
        </w:rPr>
      </w:pPr>
    </w:p>
    <w:p w:rsidR="00542CAC" w:rsidRDefault="00542CAC" w:rsidP="00C410F2">
      <w:pPr>
        <w:ind w:left="5670"/>
        <w:rPr>
          <w:sz w:val="28"/>
          <w:szCs w:val="28"/>
        </w:rPr>
      </w:pPr>
      <w:r w:rsidRPr="00013397">
        <w:rPr>
          <w:sz w:val="28"/>
          <w:szCs w:val="28"/>
        </w:rPr>
        <w:t>Проект внесен</w:t>
      </w:r>
      <w:r w:rsidR="003D70E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депутатом Саратовской городской Думы</w:t>
      </w:r>
    </w:p>
    <w:p w:rsidR="00542CAC" w:rsidRPr="00013397" w:rsidRDefault="001E6B3E" w:rsidP="00C410F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542CAC" w:rsidRPr="004A1A09" w:rsidRDefault="00542CAC" w:rsidP="00064D0E">
      <w:pPr>
        <w:ind w:firstLine="708"/>
        <w:jc w:val="both"/>
        <w:rPr>
          <w:sz w:val="28"/>
          <w:szCs w:val="28"/>
        </w:rPr>
      </w:pPr>
    </w:p>
    <w:p w:rsidR="00542CAC" w:rsidRPr="00542CAC" w:rsidRDefault="00542CAC" w:rsidP="00064D0E">
      <w:pPr>
        <w:pStyle w:val="a5"/>
        <w:rPr>
          <w:sz w:val="28"/>
          <w:szCs w:val="28"/>
        </w:rPr>
      </w:pPr>
    </w:p>
    <w:sectPr w:rsidR="00542CAC" w:rsidRPr="00542CAC" w:rsidSect="00C410F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4A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B3E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3E59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222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37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78B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D43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148C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17B67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F25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043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DA6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1D"/>
    <w:rsid w:val="00AB55C5"/>
    <w:rsid w:val="00AB5626"/>
    <w:rsid w:val="00AB5781"/>
    <w:rsid w:val="00AB5AA5"/>
    <w:rsid w:val="00AB5D1B"/>
    <w:rsid w:val="00AB63B9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5DFD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310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890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3893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0E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0F2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3FE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050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D31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6D35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2021-04-12T10:39:00Z</cp:lastPrinted>
  <dcterms:created xsi:type="dcterms:W3CDTF">2021-04-13T13:29:00Z</dcterms:created>
  <dcterms:modified xsi:type="dcterms:W3CDTF">2021-04-13T13:29:00Z</dcterms:modified>
</cp:coreProperties>
</file>