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52" w:rsidRDefault="004260B3" w:rsidP="004260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BA1052" w:rsidRDefault="00BA1052" w:rsidP="00BA1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52" w:rsidRDefault="00BA1052" w:rsidP="00BA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BA1052" w:rsidRDefault="00BA1052" w:rsidP="00BA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052" w:rsidRDefault="00BA1052" w:rsidP="00BA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BA1052" w:rsidRDefault="00BA1052" w:rsidP="00BA10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1052" w:rsidRDefault="00BA1052" w:rsidP="00BA105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A1052" w:rsidRDefault="004260B3" w:rsidP="00BA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2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2E52E8"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городс</w:t>
      </w:r>
      <w:r w:rsidR="002E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кой Думы от 25.07.2019 № 54-397 «О </w:t>
      </w:r>
      <w:r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2E52E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26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землепользования и застройки муниципального образования «Город Саратов» </w:t>
      </w:r>
    </w:p>
    <w:p w:rsidR="004260B3" w:rsidRPr="00BA1052" w:rsidRDefault="004260B3" w:rsidP="00BA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052" w:rsidRPr="00BA1052" w:rsidRDefault="00BA1052" w:rsidP="00E14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0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Градостроительным кодексом Российской Федерации, Уставом муниципального образования «Город Саратов», Правилами землепользования и застройки муниципального образования «Город Саратов», утвержденными решением Саратовской городской Думы                       от </w:t>
      </w:r>
      <w:r w:rsidR="00567BCA">
        <w:rPr>
          <w:rFonts w:ascii="Times New Roman" w:eastAsia="Times New Roman" w:hAnsi="Times New Roman" w:cs="Times New Roman"/>
          <w:sz w:val="28"/>
          <w:szCs w:val="28"/>
          <w:lang w:eastAsia="ru-RU"/>
        </w:rPr>
        <w:t>25.07.2019 № 54-397</w:t>
      </w:r>
      <w:r w:rsidR="00E6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1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  <w:r w:rsidR="00E60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BA1052" w:rsidRPr="00BA1052" w:rsidRDefault="00BA1052" w:rsidP="00BA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178" w:rsidRPr="00C509E5" w:rsidRDefault="00BA1052" w:rsidP="00C509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6FB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F7DBF" w:rsidRPr="003A6FB5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 w:rsidR="00AA5485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</w:t>
      </w:r>
      <w:r w:rsidR="005F7DBF" w:rsidRPr="003A6FB5">
        <w:rPr>
          <w:rFonts w:ascii="Times New Roman" w:eastAsia="Times New Roman" w:hAnsi="Times New Roman" w:cs="Times New Roman"/>
          <w:sz w:val="28"/>
          <w:szCs w:val="28"/>
        </w:rPr>
        <w:t>решени</w:t>
      </w:r>
      <w:r w:rsidR="00AA548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F7DBF" w:rsidRPr="003A6FB5">
        <w:rPr>
          <w:rFonts w:ascii="Times New Roman" w:eastAsia="Times New Roman" w:hAnsi="Times New Roman" w:cs="Times New Roman"/>
          <w:sz w:val="28"/>
          <w:szCs w:val="28"/>
        </w:rPr>
        <w:t xml:space="preserve"> Саратовской городской Думы от 25.07.2019 № 54-397 «О Правилах землепользования и застройки муниципального образования «Город Саратов</w:t>
      </w:r>
      <w:r w:rsidR="005F7DBF" w:rsidRPr="008D355F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8D355F" w:rsidRPr="00C509E5">
        <w:rPr>
          <w:rFonts w:ascii="Times New Roman" w:eastAsia="Times New Roman" w:hAnsi="Times New Roman" w:cs="Times New Roman"/>
          <w:sz w:val="28"/>
          <w:szCs w:val="28"/>
        </w:rPr>
        <w:t xml:space="preserve">(с изменениями от </w:t>
      </w:r>
      <w:r w:rsidR="00C509E5" w:rsidRPr="00C509E5">
        <w:rPr>
          <w:rFonts w:ascii="Times New Roman" w:eastAsia="Times New Roman" w:hAnsi="Times New Roman" w:cs="Times New Roman"/>
          <w:sz w:val="28"/>
          <w:szCs w:val="28"/>
        </w:rPr>
        <w:t xml:space="preserve">23.04.2020 </w:t>
      </w:r>
      <w:hyperlink r:id="rId6" w:history="1">
        <w:r w:rsidR="00C509E5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C509E5" w:rsidRPr="00C509E5">
          <w:rPr>
            <w:rFonts w:ascii="Times New Roman" w:eastAsia="Times New Roman" w:hAnsi="Times New Roman" w:cs="Times New Roman"/>
            <w:sz w:val="28"/>
            <w:szCs w:val="28"/>
          </w:rPr>
          <w:t xml:space="preserve"> 65-517</w:t>
        </w:r>
      </w:hyperlink>
      <w:r w:rsidR="00C509E5" w:rsidRPr="00C509E5">
        <w:rPr>
          <w:rFonts w:ascii="Times New Roman" w:eastAsia="Times New Roman" w:hAnsi="Times New Roman" w:cs="Times New Roman"/>
          <w:sz w:val="28"/>
          <w:szCs w:val="28"/>
        </w:rPr>
        <w:t xml:space="preserve">, от 28.05.2020 </w:t>
      </w:r>
      <w:hyperlink r:id="rId7" w:history="1">
        <w:r w:rsidR="00C509E5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C509E5" w:rsidRPr="00C509E5">
          <w:rPr>
            <w:rFonts w:ascii="Times New Roman" w:eastAsia="Times New Roman" w:hAnsi="Times New Roman" w:cs="Times New Roman"/>
            <w:sz w:val="28"/>
            <w:szCs w:val="28"/>
          </w:rPr>
          <w:t xml:space="preserve"> 67-535</w:t>
        </w:r>
      </w:hyperlink>
      <w:r w:rsidR="00C509E5" w:rsidRPr="00C509E5">
        <w:rPr>
          <w:rFonts w:ascii="Times New Roman" w:eastAsia="Times New Roman" w:hAnsi="Times New Roman" w:cs="Times New Roman"/>
          <w:sz w:val="28"/>
          <w:szCs w:val="28"/>
        </w:rPr>
        <w:t xml:space="preserve">, от 24.12.2020 </w:t>
      </w:r>
      <w:hyperlink r:id="rId8" w:history="1">
        <w:r w:rsidR="00C509E5">
          <w:rPr>
            <w:rFonts w:ascii="Times New Roman" w:eastAsia="Times New Roman" w:hAnsi="Times New Roman" w:cs="Times New Roman"/>
            <w:sz w:val="28"/>
            <w:szCs w:val="28"/>
          </w:rPr>
          <w:t>№</w:t>
        </w:r>
        <w:r w:rsidR="00C509E5" w:rsidRPr="00C509E5">
          <w:rPr>
            <w:rFonts w:ascii="Times New Roman" w:eastAsia="Times New Roman" w:hAnsi="Times New Roman" w:cs="Times New Roman"/>
            <w:sz w:val="28"/>
            <w:szCs w:val="28"/>
          </w:rPr>
          <w:t xml:space="preserve"> 81-631</w:t>
        </w:r>
      </w:hyperlink>
      <w:r w:rsidR="006F5255">
        <w:rPr>
          <w:rFonts w:ascii="Times New Roman" w:eastAsia="Times New Roman" w:hAnsi="Times New Roman" w:cs="Times New Roman"/>
          <w:sz w:val="28"/>
          <w:szCs w:val="28"/>
        </w:rPr>
        <w:t>, от 23.04.2021 № 88-696</w:t>
      </w:r>
      <w:r w:rsidR="006C4C8D">
        <w:rPr>
          <w:rFonts w:ascii="Times New Roman" w:eastAsia="Times New Roman" w:hAnsi="Times New Roman" w:cs="Times New Roman"/>
          <w:sz w:val="28"/>
          <w:szCs w:val="28"/>
        </w:rPr>
        <w:t>, от 25.06.2021 № 90-722</w:t>
      </w:r>
      <w:r w:rsidR="008D355F" w:rsidRPr="00C509E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F7DBF" w:rsidRPr="008D355F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B0939" w:rsidRDefault="005F7DBF" w:rsidP="00943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6FB5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F539E8" w:rsidRPr="003A6F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708ED">
        <w:rPr>
          <w:rFonts w:ascii="Times New Roman" w:eastAsia="Times New Roman" w:hAnsi="Times New Roman" w:cs="Times New Roman"/>
          <w:sz w:val="28"/>
          <w:szCs w:val="28"/>
        </w:rPr>
        <w:t>В  т</w:t>
      </w:r>
      <w:r w:rsidR="00E44FB6">
        <w:rPr>
          <w:rFonts w:ascii="Times New Roman" w:eastAsia="Times New Roman" w:hAnsi="Times New Roman" w:cs="Times New Roman"/>
          <w:sz w:val="28"/>
          <w:szCs w:val="28"/>
        </w:rPr>
        <w:t>аблиц</w:t>
      </w:r>
      <w:r w:rsidR="005708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B7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9AF" w:rsidRPr="003A6FB5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6B09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0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255">
        <w:rPr>
          <w:rFonts w:ascii="Times New Roman" w:eastAsia="Times New Roman" w:hAnsi="Times New Roman" w:cs="Times New Roman"/>
          <w:sz w:val="28"/>
          <w:szCs w:val="28"/>
        </w:rPr>
        <w:t>69</w:t>
      </w:r>
      <w:r w:rsidR="00543EB9">
        <w:rPr>
          <w:rFonts w:ascii="Times New Roman" w:eastAsia="Times New Roman" w:hAnsi="Times New Roman" w:cs="Times New Roman"/>
          <w:sz w:val="28"/>
          <w:szCs w:val="28"/>
        </w:rPr>
        <w:t>.2</w:t>
      </w:r>
      <w:r w:rsidR="005B7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939"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</w:t>
      </w:r>
      <w:r w:rsidR="006B0939" w:rsidRPr="006B0939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6B0939">
        <w:rPr>
          <w:rFonts w:ascii="Times New Roman" w:hAnsi="Times New Roman" w:cs="Times New Roman"/>
          <w:sz w:val="28"/>
          <w:szCs w:val="28"/>
        </w:rPr>
        <w:t xml:space="preserve">  дополнить строк</w:t>
      </w:r>
      <w:r w:rsidR="00C509E5">
        <w:rPr>
          <w:rFonts w:ascii="Times New Roman" w:hAnsi="Times New Roman" w:cs="Times New Roman"/>
          <w:sz w:val="28"/>
          <w:szCs w:val="28"/>
        </w:rPr>
        <w:t>ами</w:t>
      </w:r>
      <w:r w:rsidR="006B093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A4AD7" w:rsidRDefault="001A4AD7" w:rsidP="00943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7483"/>
      </w:tblGrid>
      <w:tr w:rsidR="001A4AD7" w:rsidTr="001A4AD7"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D7" w:rsidRDefault="00543E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D7" w:rsidRPr="00543EB9" w:rsidRDefault="0054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EB9"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  <w:t>Приюты для животных</w:t>
            </w:r>
          </w:p>
        </w:tc>
      </w:tr>
      <w:tr w:rsidR="001A4AD7" w:rsidTr="001A4AD7"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D7" w:rsidRDefault="001A4A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D7" w:rsidRDefault="00543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EB9">
              <w:rPr>
                <w:rFonts w:ascii="Times New Roman" w:hAnsi="Times New Roman" w:cs="Times New Roman"/>
                <w:sz w:val="28"/>
                <w:szCs w:val="28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</w:tr>
    </w:tbl>
    <w:p w:rsidR="006B0939" w:rsidRDefault="006B0939" w:rsidP="009435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11A" w:rsidRPr="003A6FB5" w:rsidRDefault="00C3311A" w:rsidP="00E44F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1052" w:rsidRPr="00BA1052" w:rsidRDefault="00E16C27" w:rsidP="00BA10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A1052" w:rsidRPr="00BA1052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BA1052" w:rsidRDefault="00BA1052" w:rsidP="00BA1052">
      <w:pPr>
        <w:suppressAutoHyphens/>
        <w:spacing w:after="0" w:line="240" w:lineRule="auto"/>
        <w:jc w:val="both"/>
      </w:pPr>
    </w:p>
    <w:p w:rsidR="009D06A0" w:rsidRPr="002971E9" w:rsidRDefault="009D06A0" w:rsidP="009D06A0">
      <w:pPr>
        <w:pStyle w:val="ConsPlusNormal"/>
        <w:ind w:firstLine="709"/>
        <w:jc w:val="right"/>
        <w:outlineLvl w:val="0"/>
      </w:pPr>
      <w:r w:rsidRPr="002971E9">
        <w:t>Проект внесен</w:t>
      </w:r>
    </w:p>
    <w:p w:rsidR="009D06A0" w:rsidRDefault="009D06A0" w:rsidP="009D06A0">
      <w:pPr>
        <w:pStyle w:val="ConsPlusNormal"/>
        <w:ind w:firstLine="709"/>
        <w:jc w:val="right"/>
        <w:outlineLvl w:val="0"/>
      </w:pPr>
      <w:r>
        <w:t>главой муниципального</w:t>
      </w:r>
    </w:p>
    <w:p w:rsidR="009D06A0" w:rsidRPr="002971E9" w:rsidRDefault="009D06A0" w:rsidP="009D06A0">
      <w:pPr>
        <w:pStyle w:val="ConsPlusNormal"/>
        <w:ind w:firstLine="709"/>
        <w:jc w:val="right"/>
        <w:outlineLvl w:val="0"/>
      </w:pPr>
      <w:r w:rsidRPr="002971E9">
        <w:t xml:space="preserve">образования «Город Саратов»                                                                       </w:t>
      </w:r>
    </w:p>
    <w:p w:rsidR="000439CC" w:rsidRDefault="009D06A0" w:rsidP="000C54F8">
      <w:pPr>
        <w:pStyle w:val="ConsPlusNormal"/>
        <w:ind w:firstLine="709"/>
        <w:jc w:val="right"/>
        <w:outlineLvl w:val="0"/>
      </w:pPr>
      <w:r w:rsidRPr="002971E9">
        <w:t>М.А. Исаевым</w:t>
      </w:r>
    </w:p>
    <w:p w:rsidR="00110D47" w:rsidRDefault="00110D47" w:rsidP="00543EB9">
      <w:pPr>
        <w:pStyle w:val="ConsPlusNormal"/>
        <w:outlineLvl w:val="0"/>
      </w:pPr>
    </w:p>
    <w:sectPr w:rsidR="00110D47" w:rsidSect="00E44FB6">
      <w:head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B4" w:rsidRDefault="008C15B4" w:rsidP="00BA1052">
      <w:pPr>
        <w:spacing w:after="0" w:line="240" w:lineRule="auto"/>
      </w:pPr>
      <w:r>
        <w:separator/>
      </w:r>
    </w:p>
  </w:endnote>
  <w:endnote w:type="continuationSeparator" w:id="0">
    <w:p w:rsidR="008C15B4" w:rsidRDefault="008C15B4" w:rsidP="00BA1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B4" w:rsidRDefault="008C15B4" w:rsidP="00BA1052">
      <w:pPr>
        <w:spacing w:after="0" w:line="240" w:lineRule="auto"/>
      </w:pPr>
      <w:r>
        <w:separator/>
      </w:r>
    </w:p>
  </w:footnote>
  <w:footnote w:type="continuationSeparator" w:id="0">
    <w:p w:rsidR="008C15B4" w:rsidRDefault="008C15B4" w:rsidP="00BA1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984405"/>
      <w:docPartObj>
        <w:docPartGallery w:val="Page Numbers (Top of Page)"/>
        <w:docPartUnique/>
      </w:docPartObj>
    </w:sdtPr>
    <w:sdtEndPr/>
    <w:sdtContent>
      <w:p w:rsidR="00BA1052" w:rsidRDefault="009E782B">
        <w:pPr>
          <w:pStyle w:val="a3"/>
          <w:jc w:val="center"/>
        </w:pPr>
        <w:r>
          <w:fldChar w:fldCharType="begin"/>
        </w:r>
        <w:r w:rsidR="00BA1052">
          <w:instrText>PAGE   \* MERGEFORMAT</w:instrText>
        </w:r>
        <w:r>
          <w:fldChar w:fldCharType="separate"/>
        </w:r>
        <w:r w:rsidR="00543EB9">
          <w:rPr>
            <w:noProof/>
          </w:rPr>
          <w:t>2</w:t>
        </w:r>
        <w:r>
          <w:fldChar w:fldCharType="end"/>
        </w:r>
      </w:p>
    </w:sdtContent>
  </w:sdt>
  <w:p w:rsidR="00BA1052" w:rsidRDefault="00BA10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7B"/>
    <w:rsid w:val="00022309"/>
    <w:rsid w:val="000439CC"/>
    <w:rsid w:val="000C54F8"/>
    <w:rsid w:val="00103D75"/>
    <w:rsid w:val="00110D47"/>
    <w:rsid w:val="001A4AD7"/>
    <w:rsid w:val="001F4F42"/>
    <w:rsid w:val="002050F6"/>
    <w:rsid w:val="0029403C"/>
    <w:rsid w:val="002B1A18"/>
    <w:rsid w:val="002C764A"/>
    <w:rsid w:val="002E327E"/>
    <w:rsid w:val="002E52E8"/>
    <w:rsid w:val="003A6FB5"/>
    <w:rsid w:val="003C54AC"/>
    <w:rsid w:val="004030B7"/>
    <w:rsid w:val="004260B3"/>
    <w:rsid w:val="004977D8"/>
    <w:rsid w:val="004A6042"/>
    <w:rsid w:val="004A677B"/>
    <w:rsid w:val="00543EB9"/>
    <w:rsid w:val="0056355B"/>
    <w:rsid w:val="00563F2C"/>
    <w:rsid w:val="00566C81"/>
    <w:rsid w:val="00567BCA"/>
    <w:rsid w:val="005708ED"/>
    <w:rsid w:val="00571D20"/>
    <w:rsid w:val="005B7053"/>
    <w:rsid w:val="005C31C9"/>
    <w:rsid w:val="005F6C86"/>
    <w:rsid w:val="005F7DBF"/>
    <w:rsid w:val="006B0939"/>
    <w:rsid w:val="006C4C8D"/>
    <w:rsid w:val="006F5255"/>
    <w:rsid w:val="0075115A"/>
    <w:rsid w:val="00821336"/>
    <w:rsid w:val="008930E4"/>
    <w:rsid w:val="008A0017"/>
    <w:rsid w:val="008A3CE9"/>
    <w:rsid w:val="008C15B4"/>
    <w:rsid w:val="008C7F18"/>
    <w:rsid w:val="008D355F"/>
    <w:rsid w:val="009435E6"/>
    <w:rsid w:val="0095483F"/>
    <w:rsid w:val="009D06A0"/>
    <w:rsid w:val="009E782B"/>
    <w:rsid w:val="009F4696"/>
    <w:rsid w:val="00A069B0"/>
    <w:rsid w:val="00A15178"/>
    <w:rsid w:val="00A567E4"/>
    <w:rsid w:val="00A70F6D"/>
    <w:rsid w:val="00A71995"/>
    <w:rsid w:val="00A83010"/>
    <w:rsid w:val="00AA5485"/>
    <w:rsid w:val="00B06859"/>
    <w:rsid w:val="00BA1052"/>
    <w:rsid w:val="00BA71EA"/>
    <w:rsid w:val="00C3311A"/>
    <w:rsid w:val="00C509E5"/>
    <w:rsid w:val="00C548C3"/>
    <w:rsid w:val="00CA44A3"/>
    <w:rsid w:val="00CB59D6"/>
    <w:rsid w:val="00CD2248"/>
    <w:rsid w:val="00CE7BC1"/>
    <w:rsid w:val="00D52AFE"/>
    <w:rsid w:val="00D91B5C"/>
    <w:rsid w:val="00E14E74"/>
    <w:rsid w:val="00E16C27"/>
    <w:rsid w:val="00E216EB"/>
    <w:rsid w:val="00E42274"/>
    <w:rsid w:val="00E44FB6"/>
    <w:rsid w:val="00E60C92"/>
    <w:rsid w:val="00E619AF"/>
    <w:rsid w:val="00E77A81"/>
    <w:rsid w:val="00F539E8"/>
    <w:rsid w:val="00F70186"/>
    <w:rsid w:val="00FB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6BECD-BA4A-4DCF-B2E8-CB9A088B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052"/>
  </w:style>
  <w:style w:type="paragraph" w:styleId="a5">
    <w:name w:val="footer"/>
    <w:basedOn w:val="a"/>
    <w:link w:val="a6"/>
    <w:uiPriority w:val="99"/>
    <w:unhideWhenUsed/>
    <w:rsid w:val="00BA1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052"/>
  </w:style>
  <w:style w:type="character" w:customStyle="1" w:styleId="2">
    <w:name w:val="Основной текст 2 Знак"/>
    <w:link w:val="20"/>
    <w:uiPriority w:val="99"/>
    <w:rsid w:val="00110D47"/>
    <w:rPr>
      <w:sz w:val="24"/>
      <w:szCs w:val="24"/>
    </w:rPr>
  </w:style>
  <w:style w:type="paragraph" w:customStyle="1" w:styleId="31">
    <w:name w:val="Основной текст 31"/>
    <w:basedOn w:val="a"/>
    <w:rsid w:val="00110D4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0">
    <w:name w:val="Body Text 2"/>
    <w:basedOn w:val="a"/>
    <w:link w:val="2"/>
    <w:uiPriority w:val="99"/>
    <w:unhideWhenUsed/>
    <w:rsid w:val="00110D47"/>
    <w:pPr>
      <w:suppressAutoHyphens/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110D47"/>
  </w:style>
  <w:style w:type="paragraph" w:styleId="a7">
    <w:name w:val="Balloon Text"/>
    <w:basedOn w:val="a"/>
    <w:link w:val="a8"/>
    <w:uiPriority w:val="99"/>
    <w:semiHidden/>
    <w:unhideWhenUsed/>
    <w:rsid w:val="008A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A807A86FDA95D4B5B6DBA3396249F8C0D429A87B1B72C3F07FE735C3684564996061992F3BE1C1B35EC2B0873ADD8FB83DCBC67501671B3488F64E0ERD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A807A86FDA95D4B5B6DBA3396249F8C0D429A87B1B74C2F47FE735C3684564996061992F3BE1C1B35EC2B0873ADD8FB83DCBC67501671B3488F64E0ER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A807A86FDA95D4B5B6DBA3396249F8C0D429A87B1A7DC5F075E735C3684564996061992F3BE1C1B35EC2B0873ADD8FB83DCBC67501671B3488F64E0ERDJ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info2</cp:lastModifiedBy>
  <cp:revision>2</cp:revision>
  <cp:lastPrinted>2021-06-16T10:32:00Z</cp:lastPrinted>
  <dcterms:created xsi:type="dcterms:W3CDTF">2021-07-01T14:09:00Z</dcterms:created>
  <dcterms:modified xsi:type="dcterms:W3CDTF">2021-07-01T14:09:00Z</dcterms:modified>
</cp:coreProperties>
</file>