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EC" w:rsidRDefault="006A191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25EEC" w:rsidRDefault="00D25E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EEC" w:rsidRDefault="006A1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D25EEC" w:rsidRDefault="00D25E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5EEC" w:rsidRDefault="006A1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25EEC" w:rsidRDefault="00D25E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5EEC" w:rsidRDefault="006A19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D25EEC" w:rsidRDefault="00D25E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5EEC" w:rsidRDefault="006A19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D25EEC" w:rsidRDefault="00D25E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5EEC" w:rsidRDefault="00D25E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5EEC" w:rsidRDefault="006A1917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 xml:space="preserve">О внесении изменений в решение Саратовской городской Думы </w:t>
      </w:r>
      <w:r>
        <w:rPr>
          <w:rFonts w:eastAsia="Calibri"/>
        </w:rPr>
        <w:br/>
        <w:t>от 6 октября 2021 года № 2-9 «</w:t>
      </w:r>
      <w:r>
        <w:t>О формировании постоянной комиссии по бюджетно-финансовым вопросам, экономике, использованию муниципальной собственности, местным налогам и сборам</w:t>
      </w:r>
      <w:r>
        <w:rPr>
          <w:rFonts w:eastAsia="Calibri"/>
        </w:rPr>
        <w:t xml:space="preserve">» </w:t>
      </w:r>
    </w:p>
    <w:p w:rsidR="00D25EEC" w:rsidRDefault="00D25EEC">
      <w:pPr>
        <w:pStyle w:val="ConsPlusNormal"/>
        <w:jc w:val="both"/>
        <w:rPr>
          <w:rFonts w:eastAsia="Calibri"/>
        </w:rPr>
      </w:pPr>
    </w:p>
    <w:p w:rsidR="00D25EEC" w:rsidRDefault="00D25EEC">
      <w:pPr>
        <w:pStyle w:val="ConsPlusNormal"/>
        <w:jc w:val="both"/>
        <w:rPr>
          <w:rFonts w:eastAsia="Calibri"/>
        </w:rPr>
      </w:pPr>
    </w:p>
    <w:p w:rsidR="00D25EEC" w:rsidRDefault="006A1917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Calibri"/>
        </w:rPr>
        <w:t xml:space="preserve">В соответствии с Регламентом Саратовской городской Думы,  утвержденным решением Саратовской городской Думы от 4 августа 2016 года № 65-654, на основании личных заявлений депутатов Саратовской городской Думы </w:t>
      </w:r>
    </w:p>
    <w:p w:rsidR="00D25EEC" w:rsidRDefault="00D2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EC" w:rsidRDefault="006A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D25EEC" w:rsidRDefault="00D2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EC" w:rsidRDefault="006A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25EEC" w:rsidRDefault="00D2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EC" w:rsidRDefault="006A1917">
      <w:pPr>
        <w:pStyle w:val="ConsPlusNormal"/>
        <w:ind w:firstLine="708"/>
        <w:jc w:val="both"/>
      </w:pPr>
      <w:r>
        <w:rPr>
          <w:rFonts w:eastAsia="Times New Roman"/>
          <w:lang w:eastAsia="ru-RU"/>
        </w:rPr>
        <w:t xml:space="preserve">1. Внести в решение Саратовской городской Думы </w:t>
      </w:r>
      <w:r>
        <w:rPr>
          <w:rFonts w:eastAsia="Calibri"/>
        </w:rPr>
        <w:t>от 6 октября 2021 года № 2-9 «</w:t>
      </w:r>
      <w:r>
        <w:t>О формировании постоянной комиссии по бюджетно-финансовым вопросам, экономике, использованию муниципальной собственности, местным налогам и сборам</w:t>
      </w:r>
      <w:r>
        <w:rPr>
          <w:rFonts w:eastAsia="Calibri"/>
        </w:rPr>
        <w:t xml:space="preserve">» (с изменениями от 17 июня 2022 года № 18-205, 21 июня 2022 года № 19-223) </w:t>
      </w:r>
      <w:r>
        <w:rPr>
          <w:rFonts w:eastAsia="Times New Roman"/>
          <w:lang w:eastAsia="ru-RU"/>
        </w:rPr>
        <w:t xml:space="preserve">изменения, дополнив пункт 1 подпунктами 1.18-1.19 следующего содержания: </w:t>
      </w:r>
    </w:p>
    <w:p w:rsidR="00D25EEC" w:rsidRDefault="006A1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«1.18. ___________________________;</w:t>
      </w:r>
    </w:p>
    <w:p w:rsidR="00D25EEC" w:rsidRDefault="006A1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1.19. ___________________________.».</w:t>
      </w:r>
    </w:p>
    <w:p w:rsidR="00D25EEC" w:rsidRDefault="006A1917">
      <w:pPr>
        <w:pStyle w:val="ConsPlusNormal"/>
        <w:ind w:firstLine="708"/>
        <w:jc w:val="both"/>
        <w:rPr>
          <w:rFonts w:eastAsia="Calibri"/>
        </w:rPr>
      </w:pPr>
      <w:r>
        <w:rPr>
          <w:rFonts w:eastAsia="Calibri"/>
        </w:rPr>
        <w:t>2. Настоящее решение вступает в силу со дня его принятия.</w:t>
      </w:r>
    </w:p>
    <w:p w:rsidR="00D25EEC" w:rsidRDefault="00D25EEC"/>
    <w:p w:rsidR="00D25EEC" w:rsidRDefault="00D25EEC"/>
    <w:p w:rsidR="00D25EEC" w:rsidRDefault="006A191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D25EEC" w:rsidRDefault="006A191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Фоминым И.Л.</w:t>
      </w:r>
    </w:p>
    <w:p w:rsidR="00D25EEC" w:rsidRDefault="00D25EEC"/>
    <w:p w:rsidR="00D25EEC" w:rsidRDefault="00D25EEC"/>
    <w:p w:rsidR="00D25EEC" w:rsidRDefault="00D25EEC"/>
    <w:sectPr w:rsidR="00D25EEC" w:rsidSect="006A1917">
      <w:pgSz w:w="11906" w:h="16838"/>
      <w:pgMar w:top="850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EEC" w:rsidRDefault="006A1917">
      <w:pPr>
        <w:spacing w:after="0" w:line="240" w:lineRule="auto"/>
      </w:pPr>
      <w:r>
        <w:separator/>
      </w:r>
    </w:p>
  </w:endnote>
  <w:endnote w:type="continuationSeparator" w:id="0">
    <w:p w:rsidR="00D25EEC" w:rsidRDefault="006A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EEC" w:rsidRDefault="006A1917">
      <w:pPr>
        <w:spacing w:after="0" w:line="240" w:lineRule="auto"/>
      </w:pPr>
      <w:r>
        <w:separator/>
      </w:r>
    </w:p>
  </w:footnote>
  <w:footnote w:type="continuationSeparator" w:id="0">
    <w:p w:rsidR="00D25EEC" w:rsidRDefault="006A1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EC"/>
    <w:rsid w:val="006A1917"/>
    <w:rsid w:val="00D25EEC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AE0A3-A18E-4D96-9626-C367AFF0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3">
    <w:name w:val="Основной текст с отступом1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списка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info5</cp:lastModifiedBy>
  <cp:revision>2</cp:revision>
  <dcterms:created xsi:type="dcterms:W3CDTF">2023-03-22T12:35:00Z</dcterms:created>
  <dcterms:modified xsi:type="dcterms:W3CDTF">2023-03-22T12:35:00Z</dcterms:modified>
</cp:coreProperties>
</file>